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347" w:rsidP="00A54AF7" w:rsidRDefault="00D61347" w14:paraId="351DFBE5" w14:textId="0BB2D14B">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rsidRPr="00941E04" w:rsidR="00941E04" w:rsidP="52A590E5" w:rsidRDefault="00941E04" w14:paraId="5A555CBA" w14:textId="77777777">
      <w:pPr>
        <w:rPr>
          <w:color w:val="000000"/>
          <w:sz w:val="24"/>
          <w:szCs w:val="24"/>
        </w:rPr>
      </w:pPr>
      <w:r w:rsidRPr="52A590E5">
        <w:rPr>
          <w:color w:val="000000" w:themeColor="text1"/>
          <w:sz w:val="24"/>
          <w:szCs w:val="24"/>
        </w:rPr>
        <w:t>Please use this template to create a description of each research project, eligibility requirements and expected deliverables.  Project details can then be uploaded to each faculty, school, institute, and centre webpage prior to the launch of the program.</w:t>
      </w:r>
    </w:p>
    <w:p w:rsidR="00D61347" w:rsidP="00A54AF7" w:rsidRDefault="00D61347" w14:paraId="17D331ED" w14:textId="77777777">
      <w:pPr>
        <w:rPr>
          <w:color w:val="000000"/>
        </w:rPr>
      </w:pPr>
    </w:p>
    <w:tbl>
      <w:tblPr>
        <w:tblStyle w:val="TableGrid"/>
        <w:tblW w:w="0" w:type="auto"/>
        <w:tblInd w:w="-5" w:type="dxa"/>
        <w:tblLook w:val="04A0" w:firstRow="1" w:lastRow="0" w:firstColumn="1" w:lastColumn="0" w:noHBand="0" w:noVBand="1"/>
      </w:tblPr>
      <w:tblGrid>
        <w:gridCol w:w="2074"/>
        <w:gridCol w:w="6947"/>
      </w:tblGrid>
      <w:tr w:rsidRPr="00454FF1" w:rsidR="00D61347" w:rsidTr="629517E8" w14:paraId="144F970C" w14:textId="77777777">
        <w:tc>
          <w:tcPr>
            <w:tcW w:w="2074" w:type="dxa"/>
            <w:shd w:val="clear" w:color="auto" w:fill="F2F2F2" w:themeFill="background1" w:themeFillShade="F2"/>
            <w:tcMar/>
          </w:tcPr>
          <w:p w:rsidRPr="00454FF1" w:rsidR="00D61347" w:rsidRDefault="00D61347" w14:paraId="1C2F0939" w14:textId="77777777">
            <w:pPr>
              <w:rPr>
                <w:rFonts w:cstheme="minorHAnsi"/>
                <w:b/>
              </w:rPr>
            </w:pPr>
            <w:r w:rsidRPr="00454FF1">
              <w:rPr>
                <w:rFonts w:cstheme="minorHAnsi"/>
                <w:b/>
                <w:color w:val="000000"/>
              </w:rPr>
              <w:t>Project title:</w:t>
            </w:r>
            <w:r w:rsidRPr="00454FF1">
              <w:rPr>
                <w:rStyle w:val="apple-converted-space"/>
                <w:rFonts w:cstheme="minorHAnsi"/>
                <w:b/>
                <w:bCs/>
                <w:color w:val="000000"/>
                <w:bdr w:val="none" w:color="auto" w:sz="0" w:space="0" w:frame="1"/>
              </w:rPr>
              <w:t> </w:t>
            </w:r>
          </w:p>
        </w:tc>
        <w:tc>
          <w:tcPr>
            <w:tcW w:w="6947" w:type="dxa"/>
            <w:tcMar/>
          </w:tcPr>
          <w:p w:rsidRPr="00454FF1" w:rsidR="00D61347" w:rsidP="52A590E5" w:rsidRDefault="00274AC7" w14:paraId="2ADA5084" w14:textId="44422CA5">
            <w:pPr>
              <w:rPr>
                <w:b/>
                <w:bCs/>
              </w:rPr>
            </w:pPr>
            <w:r w:rsidRPr="00274AC7">
              <w:rPr>
                <w:b/>
                <w:bCs/>
                <w:color w:val="000000"/>
                <w:bdr w:val="none" w:color="auto" w:sz="0" w:space="0" w:frame="1"/>
              </w:rPr>
              <w:t>Enhancing Automated Surveillance Reports: Revising R Code for Improved Public Health Reporting</w:t>
            </w:r>
          </w:p>
        </w:tc>
      </w:tr>
      <w:tr w:rsidRPr="00454FF1" w:rsidR="00FA2569" w:rsidTr="629517E8" w14:paraId="498DFC9A" w14:textId="77777777">
        <w:tc>
          <w:tcPr>
            <w:tcW w:w="2074" w:type="dxa"/>
            <w:shd w:val="clear" w:color="auto" w:fill="F2F2F2" w:themeFill="background1" w:themeFillShade="F2"/>
            <w:tcMar/>
          </w:tcPr>
          <w:p w:rsidRPr="00454FF1" w:rsidR="00FA2569" w:rsidP="00843F28" w:rsidRDefault="00922FF4" w14:paraId="4C625896" w14:textId="2495A9BD">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7" w:type="dxa"/>
            <w:tcMar/>
          </w:tcPr>
          <w:p w:rsidR="00EA579D" w:rsidP="00EA579D" w:rsidRDefault="00EA579D" w14:paraId="040D5E5F" w14:textId="33C57027">
            <w:pPr>
              <w:rPr>
                <w:rFonts w:cstheme="minorHAnsi"/>
                <w:iCs/>
              </w:rPr>
            </w:pPr>
            <w:r w:rsidRPr="00EA579D">
              <w:rPr>
                <w:rFonts w:cstheme="minorHAnsi"/>
                <w:iCs/>
              </w:rPr>
              <w:t>Project duration is 4 weeks</w:t>
            </w:r>
            <w:r w:rsidR="00C65A26">
              <w:rPr>
                <w:rFonts w:cstheme="minorHAnsi"/>
                <w:iCs/>
              </w:rPr>
              <w:t>,</w:t>
            </w:r>
            <w:r>
              <w:rPr>
                <w:rFonts w:cstheme="minorHAnsi"/>
                <w:iCs/>
              </w:rPr>
              <w:t xml:space="preserve"> </w:t>
            </w:r>
            <w:r w:rsidR="00C65A26">
              <w:rPr>
                <w:rFonts w:cstheme="minorHAnsi"/>
                <w:iCs/>
              </w:rPr>
              <w:t>approx. 30 hours a week</w:t>
            </w:r>
            <w:r w:rsidRPr="00EA579D">
              <w:rPr>
                <w:rFonts w:cstheme="minorHAnsi"/>
                <w:iCs/>
              </w:rPr>
              <w:t xml:space="preserve">. </w:t>
            </w:r>
          </w:p>
          <w:p w:rsidRPr="000415B4" w:rsidR="00FA2569" w:rsidP="00EA579D" w:rsidRDefault="00494138" w14:paraId="54E0A7B0" w14:textId="57B412DA">
            <w:pPr>
              <w:rPr>
                <w:rFonts w:cstheme="minorHAnsi"/>
                <w:iCs/>
              </w:rPr>
            </w:pPr>
            <w:r>
              <w:rPr>
                <w:rFonts w:cstheme="minorHAnsi"/>
                <w:iCs/>
              </w:rPr>
              <w:t>T</w:t>
            </w:r>
            <w:r w:rsidRPr="00EA579D" w:rsidR="00EA579D">
              <w:rPr>
                <w:rFonts w:cstheme="minorHAnsi"/>
                <w:iCs/>
              </w:rPr>
              <w:t xml:space="preserve">he placement </w:t>
            </w:r>
            <w:r>
              <w:rPr>
                <w:rFonts w:cstheme="minorHAnsi"/>
                <w:iCs/>
              </w:rPr>
              <w:t xml:space="preserve">is on-site </w:t>
            </w:r>
            <w:r w:rsidRPr="00EA579D" w:rsidR="00EA579D">
              <w:rPr>
                <w:rFonts w:cstheme="minorHAnsi"/>
                <w:iCs/>
              </w:rPr>
              <w:t>in the UQ Poche offices at Toowong.</w:t>
            </w:r>
          </w:p>
        </w:tc>
      </w:tr>
      <w:tr w:rsidRPr="00454FF1" w:rsidR="00FA2569" w:rsidTr="629517E8" w14:paraId="77B9C0CB" w14:textId="77777777">
        <w:tc>
          <w:tcPr>
            <w:tcW w:w="2074" w:type="dxa"/>
            <w:shd w:val="clear" w:color="auto" w:fill="F2F2F2" w:themeFill="background1" w:themeFillShade="F2"/>
            <w:tcMar/>
          </w:tcPr>
          <w:p w:rsidRPr="00454FF1" w:rsidR="00FA2569" w:rsidP="00843F28" w:rsidRDefault="00FA2569" w14:paraId="67208ED6" w14:textId="77777777">
            <w:pPr>
              <w:rPr>
                <w:rFonts w:cstheme="minorHAnsi"/>
                <w:b/>
              </w:rPr>
            </w:pPr>
            <w:r w:rsidRPr="00454FF1">
              <w:rPr>
                <w:rFonts w:cstheme="minorHAnsi"/>
                <w:b/>
                <w:color w:val="000000"/>
              </w:rPr>
              <w:t>Description:</w:t>
            </w:r>
          </w:p>
        </w:tc>
        <w:tc>
          <w:tcPr>
            <w:tcW w:w="6947" w:type="dxa"/>
            <w:tcMar/>
          </w:tcPr>
          <w:p w:rsidRPr="00AA0D40" w:rsidR="00FA2569" w:rsidP="52A590E5" w:rsidRDefault="004A5A6C" w14:paraId="7A4D3777" w14:textId="3FE52D33">
            <w:r w:rsidRPr="52A590E5">
              <w:t xml:space="preserve">The ATLAS Indigenous Primary Care Surveillance and Research Network was established to better explain the longstanding disparity in sexually transmissible infections (STIs) and blood-borne viruses (BBVs) among Aboriginal and Torres Strait Islander peoples. ATLAS extracts and analyses de-identified clinical data to monitor STIs and BBVs from </w:t>
            </w:r>
            <w:r w:rsidRPr="52A590E5" w:rsidR="009668AB">
              <w:t xml:space="preserve">around 90 </w:t>
            </w:r>
            <w:r w:rsidRPr="52A590E5" w:rsidR="2B381EE4">
              <w:t xml:space="preserve">Aboriginal and Islander </w:t>
            </w:r>
            <w:r w:rsidR="0054741F">
              <w:t>clinical services</w:t>
            </w:r>
            <w:r w:rsidRPr="52A590E5" w:rsidR="2B381EE4">
              <w:t xml:space="preserve"> nationally</w:t>
            </w:r>
            <w:r w:rsidRPr="52A590E5">
              <w:t xml:space="preserve"> and is required to </w:t>
            </w:r>
            <w:r w:rsidRPr="52A590E5" w:rsidR="009668AB">
              <w:t xml:space="preserve">provide </w:t>
            </w:r>
            <w:r w:rsidRPr="52A590E5" w:rsidR="0FE7B52A">
              <w:t xml:space="preserve">both </w:t>
            </w:r>
            <w:r w:rsidRPr="52A590E5" w:rsidR="054B601B">
              <w:t xml:space="preserve">service-specific </w:t>
            </w:r>
            <w:r w:rsidRPr="52A590E5" w:rsidR="009668AB">
              <w:t>six-monthly reports</w:t>
            </w:r>
            <w:r w:rsidRPr="52A590E5" w:rsidR="30A1C4D7">
              <w:t xml:space="preserve"> shared via</w:t>
            </w:r>
            <w:r w:rsidRPr="52A590E5" w:rsidR="009668AB">
              <w:t xml:space="preserve"> email and ongoing access to an interactive dashboard for each clinic to view </w:t>
            </w:r>
            <w:r w:rsidRPr="52A590E5" w:rsidR="19689BE1">
              <w:t xml:space="preserve">and use </w:t>
            </w:r>
            <w:r w:rsidRPr="52A590E5" w:rsidR="009668AB">
              <w:t>its own data.</w:t>
            </w:r>
          </w:p>
          <w:p w:rsidRPr="00AA0D40" w:rsidR="009668AB" w:rsidP="001F5EB1" w:rsidRDefault="009668AB" w14:paraId="1702487D" w14:textId="77777777">
            <w:pPr>
              <w:rPr>
                <w:rFonts w:cstheme="minorHAnsi"/>
                <w:iCs/>
              </w:rPr>
            </w:pPr>
          </w:p>
          <w:p w:rsidR="00274AC7" w:rsidP="00274AC7" w:rsidRDefault="00274AC7" w14:paraId="2E4CEB24" w14:textId="05E5313A">
            <w:r>
              <w:t xml:space="preserve">This four-week internship focuses on refining and updating the existing R code used for automating </w:t>
            </w:r>
            <w:r w:rsidR="006E06EF">
              <w:t>STI and BBV</w:t>
            </w:r>
            <w:r>
              <w:t xml:space="preserve"> surveillance reports. </w:t>
            </w:r>
            <w:r w:rsidR="00512483">
              <w:t>The r</w:t>
            </w:r>
            <w:r w:rsidRPr="004F4C90" w:rsidR="004F4C90">
              <w:t xml:space="preserve">egular reports delivered to participating </w:t>
            </w:r>
            <w:r w:rsidR="00512483">
              <w:t>services</w:t>
            </w:r>
            <w:r w:rsidRPr="004F4C90" w:rsidR="004F4C90">
              <w:t xml:space="preserve"> address 12 performance measures considered to be best practice in STI and BBV screening and clinical management. </w:t>
            </w:r>
            <w:r>
              <w:t>Th</w:t>
            </w:r>
            <w:r w:rsidR="0006480C">
              <w:t>is</w:t>
            </w:r>
            <w:r>
              <w:t xml:space="preserve"> project aims to align automated reports with recent changes in reporting </w:t>
            </w:r>
            <w:r w:rsidR="00183901">
              <w:t>needs</w:t>
            </w:r>
            <w:r>
              <w:t xml:space="preserve">, ensuring </w:t>
            </w:r>
            <w:r w:rsidR="00183901">
              <w:t xml:space="preserve">enhanced </w:t>
            </w:r>
            <w:r>
              <w:t>usability.</w:t>
            </w:r>
          </w:p>
          <w:p w:rsidRPr="00E73EAB" w:rsidR="009D5002" w:rsidP="00274AC7" w:rsidRDefault="0006480C" w14:paraId="1F04017C" w14:textId="7BB7264F">
            <w:r>
              <w:t xml:space="preserve">The student will </w:t>
            </w:r>
            <w:r w:rsidR="00274AC7">
              <w:t xml:space="preserve">revise </w:t>
            </w:r>
            <w:r w:rsidR="007C7B68">
              <w:t>current</w:t>
            </w:r>
            <w:r w:rsidR="00274AC7">
              <w:t xml:space="preserve"> R-based report automation</w:t>
            </w:r>
            <w:r w:rsidR="007C7B68">
              <w:t xml:space="preserve"> to </w:t>
            </w:r>
            <w:r w:rsidR="008863C3">
              <w:t xml:space="preserve">incorporate </w:t>
            </w:r>
            <w:r w:rsidR="007C7B68">
              <w:t xml:space="preserve">the changes </w:t>
            </w:r>
            <w:r w:rsidR="007C7B68">
              <w:t xml:space="preserve">necessary </w:t>
            </w:r>
            <w:r w:rsidR="007C7B68">
              <w:t xml:space="preserve">for </w:t>
            </w:r>
            <w:r w:rsidR="008863C3">
              <w:t>addressing</w:t>
            </w:r>
            <w:r w:rsidR="00515BB5">
              <w:t xml:space="preserve"> feedback from stakeholders</w:t>
            </w:r>
            <w:r w:rsidR="00274AC7">
              <w:t>.</w:t>
            </w:r>
            <w:r w:rsidR="008863C3">
              <w:t xml:space="preserve"> </w:t>
            </w:r>
            <w:r w:rsidR="008D66F4">
              <w:t>The student will be f</w:t>
            </w:r>
            <w:r w:rsidR="00274AC7">
              <w:t>amiliari</w:t>
            </w:r>
            <w:r w:rsidR="008D66F4">
              <w:t>sed</w:t>
            </w:r>
            <w:r w:rsidR="00274AC7">
              <w:t xml:space="preserve"> with existing report structures, data sources, and current R scripts</w:t>
            </w:r>
            <w:r w:rsidR="001A24B3">
              <w:t xml:space="preserve"> and i</w:t>
            </w:r>
            <w:r w:rsidR="00274AC7">
              <w:t xml:space="preserve">dentify </w:t>
            </w:r>
            <w:r w:rsidR="001A24B3">
              <w:t>the</w:t>
            </w:r>
            <w:r w:rsidR="00274AC7">
              <w:t xml:space="preserve"> required modifications based on updated reporting needs.</w:t>
            </w:r>
          </w:p>
        </w:tc>
      </w:tr>
      <w:tr w:rsidRPr="00454FF1" w:rsidR="00FA2569" w:rsidTr="629517E8" w14:paraId="08D1F94C" w14:textId="77777777">
        <w:trPr>
          <w:trHeight w:val="1028"/>
        </w:trPr>
        <w:tc>
          <w:tcPr>
            <w:tcW w:w="2074" w:type="dxa"/>
            <w:shd w:val="clear" w:color="auto" w:fill="F2F2F2" w:themeFill="background1" w:themeFillShade="F2"/>
            <w:tcMar/>
          </w:tcPr>
          <w:p w:rsidRPr="00454FF1" w:rsidR="00FA2569" w:rsidRDefault="004175CE" w14:paraId="2C262847" w14:textId="0CFB9163">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47" w:type="dxa"/>
            <w:tcMar/>
          </w:tcPr>
          <w:p w:rsidR="00090342" w:rsidP="00090342" w:rsidRDefault="006B5B0E" w14:paraId="45CF0A6B" w14:textId="6281FA5C">
            <w:r w:rsidR="006B5B0E">
              <w:rPr/>
              <w:t>Deliverables for the project will be u</w:t>
            </w:r>
            <w:r w:rsidR="00090342">
              <w:rPr/>
              <w:t xml:space="preserve">pdated R scripts for generating </w:t>
            </w:r>
            <w:r w:rsidR="0045616F">
              <w:rPr/>
              <w:t xml:space="preserve">a </w:t>
            </w:r>
            <w:r w:rsidR="00090342">
              <w:rPr/>
              <w:t>new</w:t>
            </w:r>
            <w:r w:rsidR="0045616F">
              <w:rPr/>
              <w:t xml:space="preserve"> version</w:t>
            </w:r>
            <w:r w:rsidR="0045616F">
              <w:rPr/>
              <w:t xml:space="preserve"> of </w:t>
            </w:r>
            <w:r w:rsidR="00090342">
              <w:rPr/>
              <w:t>surveillance reports</w:t>
            </w:r>
            <w:r w:rsidR="7A23A32C">
              <w:rPr/>
              <w:t>, a</w:t>
            </w:r>
            <w:r w:rsidR="006B5B0E">
              <w:rPr/>
              <w:t>lternatively</w:t>
            </w:r>
            <w:r w:rsidR="00761DBB">
              <w:rPr/>
              <w:t xml:space="preserve">, the student will have the </w:t>
            </w:r>
            <w:r w:rsidR="00761DBB">
              <w:rPr/>
              <w:t>option</w:t>
            </w:r>
            <w:r w:rsidR="00761DBB">
              <w:rPr/>
              <w:t xml:space="preserve"> to </w:t>
            </w:r>
            <w:r w:rsidR="009A1352">
              <w:rPr/>
              <w:t>produce</w:t>
            </w:r>
            <w:r w:rsidR="00761DBB">
              <w:rPr/>
              <w:t xml:space="preserve"> the reporting workflow in </w:t>
            </w:r>
            <w:r w:rsidR="32860B5D">
              <w:rPr/>
              <w:t xml:space="preserve">Python; and a </w:t>
            </w:r>
            <w:r w:rsidR="0045616F">
              <w:rPr/>
              <w:t>short c</w:t>
            </w:r>
            <w:r w:rsidR="00090342">
              <w:rPr/>
              <w:t>omparison report</w:t>
            </w:r>
            <w:r w:rsidR="0045616F">
              <w:rPr/>
              <w:t>,</w:t>
            </w:r>
            <w:r w:rsidR="00090342">
              <w:rPr/>
              <w:t xml:space="preserve"> summari</w:t>
            </w:r>
            <w:r w:rsidR="0045616F">
              <w:rPr/>
              <w:t>s</w:t>
            </w:r>
            <w:r w:rsidR="00090342">
              <w:rPr/>
              <w:t xml:space="preserve">ing changes </w:t>
            </w:r>
            <w:r w:rsidR="009A1352">
              <w:rPr/>
              <w:t xml:space="preserve">to the report </w:t>
            </w:r>
            <w:r w:rsidR="0045616F">
              <w:rPr/>
              <w:t xml:space="preserve">and supporting </w:t>
            </w:r>
            <w:r w:rsidR="00090342">
              <w:rPr/>
              <w:t>documentation for ongoing use and maintenance of</w:t>
            </w:r>
            <w:r w:rsidR="0045616F">
              <w:rPr/>
              <w:t xml:space="preserve"> files</w:t>
            </w:r>
            <w:r w:rsidR="00090342">
              <w:rPr/>
              <w:t>.</w:t>
            </w:r>
          </w:p>
          <w:p w:rsidRPr="00023C63" w:rsidR="009D5002" w:rsidP="0069422C" w:rsidRDefault="0045616F" w14:paraId="08DC5C6A" w14:textId="785705DD">
            <w:r w:rsidR="0045616F">
              <w:rPr/>
              <w:t>Throughout this project, the student will d</w:t>
            </w:r>
            <w:r w:rsidR="0069422C">
              <w:rPr/>
              <w:t>evelop skills in public health data analysis and reporting</w:t>
            </w:r>
            <w:r w:rsidR="278DE24F">
              <w:rPr/>
              <w:t xml:space="preserve"> a</w:t>
            </w:r>
            <w:r w:rsidR="00537107">
              <w:rPr/>
              <w:t xml:space="preserve">nd gain </w:t>
            </w:r>
            <w:r w:rsidR="0069422C">
              <w:rPr/>
              <w:t>experience working with real-world surveillance data.</w:t>
            </w:r>
            <w:r w:rsidR="00537107">
              <w:rPr/>
              <w:t xml:space="preserve"> The student will l</w:t>
            </w:r>
            <w:r w:rsidR="0069422C">
              <w:rPr/>
              <w:t xml:space="preserve">earn how to automate epidemiological reporting using </w:t>
            </w:r>
            <w:r w:rsidR="00023C63">
              <w:rPr/>
              <w:t xml:space="preserve">existing </w:t>
            </w:r>
            <w:r w:rsidR="0069422C">
              <w:rPr/>
              <w:t>structured workflows</w:t>
            </w:r>
            <w:r w:rsidR="00023C63">
              <w:rPr/>
              <w:t xml:space="preserve"> and </w:t>
            </w:r>
            <w:r w:rsidR="0069422C">
              <w:rPr/>
              <w:t>best practices in data validation, reproducibility, and documentation.</w:t>
            </w:r>
          </w:p>
        </w:tc>
      </w:tr>
      <w:tr w:rsidRPr="00454FF1" w:rsidR="00FA2569" w:rsidTr="629517E8" w14:paraId="3FC33824" w14:textId="77777777">
        <w:trPr>
          <w:trHeight w:val="712"/>
        </w:trPr>
        <w:tc>
          <w:tcPr>
            <w:tcW w:w="2074" w:type="dxa"/>
            <w:shd w:val="clear" w:color="auto" w:fill="F2F2F2" w:themeFill="background1" w:themeFillShade="F2"/>
            <w:tcMar/>
          </w:tcPr>
          <w:p w:rsidRPr="00454FF1" w:rsidR="00FA2569" w:rsidP="00D61347" w:rsidRDefault="00FA2569" w14:paraId="7A558138" w14:textId="77777777">
            <w:pPr>
              <w:rPr>
                <w:rFonts w:cstheme="minorHAnsi"/>
                <w:b/>
              </w:rPr>
            </w:pPr>
            <w:r w:rsidRPr="00454FF1">
              <w:rPr>
                <w:rFonts w:cstheme="minorHAnsi"/>
                <w:b/>
              </w:rPr>
              <w:t>Suitable for:</w:t>
            </w:r>
          </w:p>
        </w:tc>
        <w:tc>
          <w:tcPr>
            <w:tcW w:w="6947" w:type="dxa"/>
            <w:tcMar/>
          </w:tcPr>
          <w:p w:rsidR="00023C63" w:rsidP="00023C63" w:rsidRDefault="00084A35" w14:paraId="17F7B602" w14:textId="1D9EFB9D">
            <w:r>
              <w:t xml:space="preserve">This project would suit </w:t>
            </w:r>
            <w:r w:rsidR="00023C63">
              <w:t>an</w:t>
            </w:r>
            <w:r w:rsidR="00023C63">
              <w:t xml:space="preserve"> advanced undergraduate or postgraduate student in public health, epidemiology, data science, or a related field.</w:t>
            </w:r>
          </w:p>
          <w:p w:rsidRPr="00084A35" w:rsidR="00C204BA" w:rsidP="00023C63" w:rsidRDefault="00023C63" w14:paraId="3674F40C" w14:textId="04736701">
            <w:r>
              <w:t xml:space="preserve">Basic knowledge of R programming and an interest in public health informatics </w:t>
            </w:r>
            <w:r w:rsidR="00AE0670">
              <w:t>is required</w:t>
            </w:r>
            <w:r>
              <w:t>.</w:t>
            </w:r>
          </w:p>
        </w:tc>
      </w:tr>
      <w:tr w:rsidRPr="00454FF1" w:rsidR="00FA2569" w:rsidTr="629517E8" w14:paraId="090A1DC5" w14:textId="77777777">
        <w:tc>
          <w:tcPr>
            <w:tcW w:w="2074" w:type="dxa"/>
            <w:shd w:val="clear" w:color="auto" w:fill="F2F2F2" w:themeFill="background1" w:themeFillShade="F2"/>
            <w:tcMar/>
          </w:tcPr>
          <w:p w:rsidR="00FA2569" w:rsidP="00843F28" w:rsidRDefault="00C20DAA" w14:paraId="3F4D975E" w14:textId="77777777">
            <w:pPr>
              <w:rPr>
                <w:rFonts w:cstheme="minorHAnsi"/>
                <w:b/>
              </w:rPr>
            </w:pPr>
            <w:r>
              <w:rPr>
                <w:rFonts w:cstheme="minorHAnsi"/>
                <w:b/>
              </w:rPr>
              <w:t xml:space="preserve">Primary </w:t>
            </w:r>
            <w:r w:rsidRPr="00454FF1" w:rsidR="00FA2569">
              <w:rPr>
                <w:rFonts w:cstheme="minorHAnsi"/>
                <w:b/>
              </w:rPr>
              <w:t>Supervisor:</w:t>
            </w:r>
          </w:p>
          <w:p w:rsidRPr="00454FF1" w:rsidR="00C20DAA" w:rsidP="00843F28" w:rsidRDefault="00C20DAA" w14:paraId="1EB4C645" w14:textId="77777777">
            <w:pPr>
              <w:rPr>
                <w:rFonts w:cstheme="minorHAnsi"/>
                <w:b/>
              </w:rPr>
            </w:pPr>
          </w:p>
        </w:tc>
        <w:tc>
          <w:tcPr>
            <w:tcW w:w="6947" w:type="dxa"/>
            <w:tcMar/>
          </w:tcPr>
          <w:p w:rsidRPr="00442BE8" w:rsidR="00FA2569" w:rsidP="00FA2569" w:rsidRDefault="002A29D0" w14:paraId="2C13A768" w14:textId="02D76D04">
            <w:pPr>
              <w:rPr>
                <w:rFonts w:cstheme="minorHAnsi"/>
              </w:rPr>
            </w:pPr>
            <w:r>
              <w:rPr>
                <w:rFonts w:cstheme="minorHAnsi"/>
              </w:rPr>
              <w:t>Shellee W</w:t>
            </w:r>
            <w:r w:rsidR="00A651D5">
              <w:rPr>
                <w:rFonts w:cstheme="minorHAnsi"/>
              </w:rPr>
              <w:t>illiams</w:t>
            </w:r>
          </w:p>
        </w:tc>
      </w:tr>
      <w:tr w:rsidRPr="00454FF1" w:rsidR="00FA2569" w:rsidTr="629517E8" w14:paraId="340D5928" w14:textId="77777777">
        <w:trPr>
          <w:trHeight w:val="446"/>
        </w:trPr>
        <w:tc>
          <w:tcPr>
            <w:tcW w:w="2074" w:type="dxa"/>
            <w:shd w:val="clear" w:color="auto" w:fill="F2F2F2" w:themeFill="background1" w:themeFillShade="F2"/>
            <w:tcMar/>
          </w:tcPr>
          <w:p w:rsidRPr="00454FF1" w:rsidR="00FA2569" w:rsidP="00D61347" w:rsidRDefault="00FA2569" w14:paraId="6424D200" w14:textId="77777777">
            <w:pPr>
              <w:rPr>
                <w:rFonts w:cstheme="minorHAnsi"/>
                <w:b/>
              </w:rPr>
            </w:pPr>
            <w:r>
              <w:rPr>
                <w:rFonts w:cstheme="minorHAnsi"/>
                <w:b/>
              </w:rPr>
              <w:t>Further info:</w:t>
            </w:r>
          </w:p>
        </w:tc>
        <w:tc>
          <w:tcPr>
            <w:tcW w:w="6947" w:type="dxa"/>
            <w:tcMar/>
          </w:tcPr>
          <w:p w:rsidR="00FA2569" w:rsidP="00FA2569" w:rsidRDefault="00442BE8" w14:paraId="7399361E" w14:textId="606B8EDD">
            <w:pPr>
              <w:rPr>
                <w:rFonts w:cstheme="minorHAnsi"/>
              </w:rPr>
            </w:pPr>
            <w:r>
              <w:rPr>
                <w:rFonts w:cstheme="minorHAnsi"/>
              </w:rPr>
              <w:t xml:space="preserve">Please contact Carol El-Hayek, ATLAS manager </w:t>
            </w:r>
            <w:hyperlink w:history="1" r:id="rId10">
              <w:r w:rsidRPr="005F4983">
                <w:rPr>
                  <w:rStyle w:val="Hyperlink"/>
                  <w:rFonts w:cstheme="minorHAnsi"/>
                </w:rPr>
                <w:t>c.elhayek@uq.edu.au</w:t>
              </w:r>
            </w:hyperlink>
          </w:p>
          <w:p w:rsidRPr="00941E04" w:rsidR="00941E04" w:rsidP="168C1381" w:rsidRDefault="00442BE8" w14:paraId="57BE2138" w14:textId="28AA135A">
            <w:r w:rsidRPr="52A590E5">
              <w:rPr>
                <w:lang w:val="en-GB"/>
              </w:rPr>
              <w:t xml:space="preserve">Can be contacted </w:t>
            </w:r>
            <w:r w:rsidRPr="52A590E5" w:rsidR="004429BF">
              <w:rPr>
                <w:lang w:val="en-GB"/>
              </w:rPr>
              <w:t xml:space="preserve">by students prior to </w:t>
            </w:r>
            <w:proofErr w:type="gramStart"/>
            <w:r w:rsidRPr="52A590E5" w:rsidR="004429BF">
              <w:rPr>
                <w:lang w:val="en-GB"/>
              </w:rPr>
              <w:t>submitting an application</w:t>
            </w:r>
            <w:proofErr w:type="gramEnd"/>
          </w:p>
        </w:tc>
      </w:tr>
    </w:tbl>
    <w:p w:rsidR="00A54AF7" w:rsidRDefault="00A54AF7" w14:paraId="7F221803" w14:textId="77777777"/>
    <w:sectPr w:rsidR="00A54AF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5FB3" w:rsidP="00D00E60" w:rsidRDefault="00EC5FB3" w14:paraId="7B2F0EBE" w14:textId="77777777">
      <w:r>
        <w:separator/>
      </w:r>
    </w:p>
  </w:endnote>
  <w:endnote w:type="continuationSeparator" w:id="0">
    <w:p w:rsidR="00EC5FB3" w:rsidP="00D00E60" w:rsidRDefault="00EC5FB3" w14:paraId="09478BAE" w14:textId="77777777">
      <w:r>
        <w:continuationSeparator/>
      </w:r>
    </w:p>
  </w:endnote>
  <w:endnote w:type="continuationNotice" w:id="1">
    <w:p w:rsidR="00EC5FB3" w:rsidRDefault="00EC5FB3" w14:paraId="08A5EB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5FB3" w:rsidP="00D00E60" w:rsidRDefault="00EC5FB3" w14:paraId="15BD7F91" w14:textId="77777777">
      <w:r>
        <w:separator/>
      </w:r>
    </w:p>
  </w:footnote>
  <w:footnote w:type="continuationSeparator" w:id="0">
    <w:p w:rsidR="00EC5FB3" w:rsidP="00D00E60" w:rsidRDefault="00EC5FB3" w14:paraId="4B4C4429" w14:textId="77777777">
      <w:r>
        <w:continuationSeparator/>
      </w:r>
    </w:p>
  </w:footnote>
  <w:footnote w:type="continuationNotice" w:id="1">
    <w:p w:rsidR="00EC5FB3" w:rsidRDefault="00EC5FB3" w14:paraId="6C26447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66AFB"/>
    <w:multiLevelType w:val="hybridMultilevel"/>
    <w:tmpl w:val="F21E28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hint="default" w:ascii="Calibri" w:hAnsi="Calibri" w:cs="Calibri" w:eastAsiaTheme="minorHAnsi"/>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91609519">
    <w:abstractNumId w:val="1"/>
  </w:num>
  <w:num w:numId="2" w16cid:durableId="28396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4F3F"/>
    <w:rsid w:val="000147A6"/>
    <w:rsid w:val="0002195F"/>
    <w:rsid w:val="00023C63"/>
    <w:rsid w:val="00032E18"/>
    <w:rsid w:val="000415B4"/>
    <w:rsid w:val="00056CBD"/>
    <w:rsid w:val="0006480C"/>
    <w:rsid w:val="0006754C"/>
    <w:rsid w:val="00084A35"/>
    <w:rsid w:val="00085019"/>
    <w:rsid w:val="00090342"/>
    <w:rsid w:val="00096C7C"/>
    <w:rsid w:val="000A0426"/>
    <w:rsid w:val="000B1F54"/>
    <w:rsid w:val="000C6964"/>
    <w:rsid w:val="000C6E7B"/>
    <w:rsid w:val="000D43B5"/>
    <w:rsid w:val="000E2273"/>
    <w:rsid w:val="000F1747"/>
    <w:rsid w:val="000F5C70"/>
    <w:rsid w:val="001026ED"/>
    <w:rsid w:val="0011135C"/>
    <w:rsid w:val="00115FBC"/>
    <w:rsid w:val="001818AE"/>
    <w:rsid w:val="00182CAB"/>
    <w:rsid w:val="00183901"/>
    <w:rsid w:val="001900D9"/>
    <w:rsid w:val="001A24B3"/>
    <w:rsid w:val="001B34FA"/>
    <w:rsid w:val="001C1584"/>
    <w:rsid w:val="001C777E"/>
    <w:rsid w:val="001E560E"/>
    <w:rsid w:val="001F5EB1"/>
    <w:rsid w:val="00202653"/>
    <w:rsid w:val="0022188C"/>
    <w:rsid w:val="002344E1"/>
    <w:rsid w:val="002447C5"/>
    <w:rsid w:val="002452B1"/>
    <w:rsid w:val="0025200E"/>
    <w:rsid w:val="0026020D"/>
    <w:rsid w:val="00274AC7"/>
    <w:rsid w:val="00275576"/>
    <w:rsid w:val="00284E25"/>
    <w:rsid w:val="002A29D0"/>
    <w:rsid w:val="002B3687"/>
    <w:rsid w:val="002B5ABA"/>
    <w:rsid w:val="00332027"/>
    <w:rsid w:val="00333B9E"/>
    <w:rsid w:val="003570F0"/>
    <w:rsid w:val="0039752B"/>
    <w:rsid w:val="003A3CAB"/>
    <w:rsid w:val="003B1EC0"/>
    <w:rsid w:val="003E4782"/>
    <w:rsid w:val="003E6D74"/>
    <w:rsid w:val="00403AC4"/>
    <w:rsid w:val="0041055E"/>
    <w:rsid w:val="00416E8C"/>
    <w:rsid w:val="004175CE"/>
    <w:rsid w:val="0042494B"/>
    <w:rsid w:val="004429BF"/>
    <w:rsid w:val="00442BE8"/>
    <w:rsid w:val="00454FF1"/>
    <w:rsid w:val="00456092"/>
    <w:rsid w:val="0045616F"/>
    <w:rsid w:val="00475BF4"/>
    <w:rsid w:val="00476467"/>
    <w:rsid w:val="00494138"/>
    <w:rsid w:val="004A5A6C"/>
    <w:rsid w:val="004C0A85"/>
    <w:rsid w:val="004C1625"/>
    <w:rsid w:val="004E2239"/>
    <w:rsid w:val="004E38B9"/>
    <w:rsid w:val="004F4C90"/>
    <w:rsid w:val="00502FC5"/>
    <w:rsid w:val="00511802"/>
    <w:rsid w:val="00512483"/>
    <w:rsid w:val="00515BB5"/>
    <w:rsid w:val="005326D9"/>
    <w:rsid w:val="00537107"/>
    <w:rsid w:val="0054741F"/>
    <w:rsid w:val="0056400A"/>
    <w:rsid w:val="005646D9"/>
    <w:rsid w:val="00572429"/>
    <w:rsid w:val="0057761C"/>
    <w:rsid w:val="005A12FB"/>
    <w:rsid w:val="005C7550"/>
    <w:rsid w:val="005D350B"/>
    <w:rsid w:val="00607337"/>
    <w:rsid w:val="00621E37"/>
    <w:rsid w:val="00637D01"/>
    <w:rsid w:val="006509B2"/>
    <w:rsid w:val="0065513C"/>
    <w:rsid w:val="00662452"/>
    <w:rsid w:val="00675329"/>
    <w:rsid w:val="006778B2"/>
    <w:rsid w:val="0069422C"/>
    <w:rsid w:val="006B58EE"/>
    <w:rsid w:val="006B5B0E"/>
    <w:rsid w:val="006E06EF"/>
    <w:rsid w:val="006E1A5A"/>
    <w:rsid w:val="00715346"/>
    <w:rsid w:val="007339CB"/>
    <w:rsid w:val="00750CEC"/>
    <w:rsid w:val="00756343"/>
    <w:rsid w:val="00760056"/>
    <w:rsid w:val="00761DBB"/>
    <w:rsid w:val="0076275E"/>
    <w:rsid w:val="007773C9"/>
    <w:rsid w:val="007C7B68"/>
    <w:rsid w:val="007F05FC"/>
    <w:rsid w:val="007F3A19"/>
    <w:rsid w:val="007F5FAD"/>
    <w:rsid w:val="007F6E28"/>
    <w:rsid w:val="007F7E27"/>
    <w:rsid w:val="00800108"/>
    <w:rsid w:val="0081054D"/>
    <w:rsid w:val="00814817"/>
    <w:rsid w:val="00820C7C"/>
    <w:rsid w:val="008428BB"/>
    <w:rsid w:val="00843F28"/>
    <w:rsid w:val="008712A1"/>
    <w:rsid w:val="0087521B"/>
    <w:rsid w:val="008863C3"/>
    <w:rsid w:val="00897285"/>
    <w:rsid w:val="00897F11"/>
    <w:rsid w:val="008B7AD5"/>
    <w:rsid w:val="008D66F4"/>
    <w:rsid w:val="008F7894"/>
    <w:rsid w:val="00922FF4"/>
    <w:rsid w:val="009246E7"/>
    <w:rsid w:val="00932C19"/>
    <w:rsid w:val="00941E04"/>
    <w:rsid w:val="00953C80"/>
    <w:rsid w:val="009668AB"/>
    <w:rsid w:val="00983310"/>
    <w:rsid w:val="009A1352"/>
    <w:rsid w:val="009B0A8B"/>
    <w:rsid w:val="009B7995"/>
    <w:rsid w:val="009D5002"/>
    <w:rsid w:val="009F1503"/>
    <w:rsid w:val="00A0692E"/>
    <w:rsid w:val="00A07C5B"/>
    <w:rsid w:val="00A24EBA"/>
    <w:rsid w:val="00A250AB"/>
    <w:rsid w:val="00A35874"/>
    <w:rsid w:val="00A45CD3"/>
    <w:rsid w:val="00A54AF7"/>
    <w:rsid w:val="00A55C0D"/>
    <w:rsid w:val="00A651D5"/>
    <w:rsid w:val="00A76B9C"/>
    <w:rsid w:val="00A7700F"/>
    <w:rsid w:val="00A83FD2"/>
    <w:rsid w:val="00A85667"/>
    <w:rsid w:val="00AA0D40"/>
    <w:rsid w:val="00AA7343"/>
    <w:rsid w:val="00AB2545"/>
    <w:rsid w:val="00AB49E0"/>
    <w:rsid w:val="00AC79E7"/>
    <w:rsid w:val="00AE0670"/>
    <w:rsid w:val="00B13DB3"/>
    <w:rsid w:val="00B20083"/>
    <w:rsid w:val="00B652ED"/>
    <w:rsid w:val="00B659C6"/>
    <w:rsid w:val="00BA289F"/>
    <w:rsid w:val="00BA5CD0"/>
    <w:rsid w:val="00BC0A40"/>
    <w:rsid w:val="00BC1495"/>
    <w:rsid w:val="00BC5DA6"/>
    <w:rsid w:val="00BC5E79"/>
    <w:rsid w:val="00C079CF"/>
    <w:rsid w:val="00C16A3E"/>
    <w:rsid w:val="00C204BA"/>
    <w:rsid w:val="00C20DAA"/>
    <w:rsid w:val="00C21D70"/>
    <w:rsid w:val="00C321B9"/>
    <w:rsid w:val="00C52EB9"/>
    <w:rsid w:val="00C55866"/>
    <w:rsid w:val="00C65A26"/>
    <w:rsid w:val="00C736FA"/>
    <w:rsid w:val="00C8444E"/>
    <w:rsid w:val="00CB7FFE"/>
    <w:rsid w:val="00CC21F4"/>
    <w:rsid w:val="00CF26AA"/>
    <w:rsid w:val="00D00E60"/>
    <w:rsid w:val="00D34206"/>
    <w:rsid w:val="00D41190"/>
    <w:rsid w:val="00D61347"/>
    <w:rsid w:val="00D64FA4"/>
    <w:rsid w:val="00D65163"/>
    <w:rsid w:val="00D81C86"/>
    <w:rsid w:val="00DB1795"/>
    <w:rsid w:val="00DD0D60"/>
    <w:rsid w:val="00DF7408"/>
    <w:rsid w:val="00E21C5A"/>
    <w:rsid w:val="00E29916"/>
    <w:rsid w:val="00E33501"/>
    <w:rsid w:val="00E66B3E"/>
    <w:rsid w:val="00E67537"/>
    <w:rsid w:val="00E73EAB"/>
    <w:rsid w:val="00E7477D"/>
    <w:rsid w:val="00E74962"/>
    <w:rsid w:val="00E77059"/>
    <w:rsid w:val="00EA579D"/>
    <w:rsid w:val="00EB34D4"/>
    <w:rsid w:val="00EC5FB3"/>
    <w:rsid w:val="00ED38D2"/>
    <w:rsid w:val="00EE7A48"/>
    <w:rsid w:val="00EF52D6"/>
    <w:rsid w:val="00EF706A"/>
    <w:rsid w:val="00F37D30"/>
    <w:rsid w:val="00F61509"/>
    <w:rsid w:val="00FA2569"/>
    <w:rsid w:val="00FB3D70"/>
    <w:rsid w:val="00FF613F"/>
    <w:rsid w:val="01B3AEFE"/>
    <w:rsid w:val="02B99A03"/>
    <w:rsid w:val="048AC533"/>
    <w:rsid w:val="04EDDE6E"/>
    <w:rsid w:val="054B601B"/>
    <w:rsid w:val="0722ACFF"/>
    <w:rsid w:val="09AF2161"/>
    <w:rsid w:val="0B533981"/>
    <w:rsid w:val="0E51BC87"/>
    <w:rsid w:val="0FE7B52A"/>
    <w:rsid w:val="12312CD4"/>
    <w:rsid w:val="12B64E00"/>
    <w:rsid w:val="12EB7D62"/>
    <w:rsid w:val="14075CA7"/>
    <w:rsid w:val="14DFBD68"/>
    <w:rsid w:val="152190F2"/>
    <w:rsid w:val="15658193"/>
    <w:rsid w:val="168C1381"/>
    <w:rsid w:val="180E4A1E"/>
    <w:rsid w:val="193B989B"/>
    <w:rsid w:val="19689BE1"/>
    <w:rsid w:val="1A0C47A4"/>
    <w:rsid w:val="1A1D9132"/>
    <w:rsid w:val="1AD6355F"/>
    <w:rsid w:val="1AF299A0"/>
    <w:rsid w:val="1E3A1334"/>
    <w:rsid w:val="207C6F4E"/>
    <w:rsid w:val="23C071D4"/>
    <w:rsid w:val="2575450D"/>
    <w:rsid w:val="26D1E244"/>
    <w:rsid w:val="2783FC4E"/>
    <w:rsid w:val="278DE24F"/>
    <w:rsid w:val="2827ADDD"/>
    <w:rsid w:val="2842228A"/>
    <w:rsid w:val="290F6D7A"/>
    <w:rsid w:val="2B381EE4"/>
    <w:rsid w:val="2BC4C019"/>
    <w:rsid w:val="2E149B93"/>
    <w:rsid w:val="2E6A2D60"/>
    <w:rsid w:val="2F8049CC"/>
    <w:rsid w:val="30A1C4D7"/>
    <w:rsid w:val="313DD8CA"/>
    <w:rsid w:val="32840253"/>
    <w:rsid w:val="32860B5D"/>
    <w:rsid w:val="32ECFA33"/>
    <w:rsid w:val="330C39C5"/>
    <w:rsid w:val="366D0FEF"/>
    <w:rsid w:val="38A12A21"/>
    <w:rsid w:val="3F0D4CC5"/>
    <w:rsid w:val="42C19DF4"/>
    <w:rsid w:val="434A7D48"/>
    <w:rsid w:val="43677336"/>
    <w:rsid w:val="44EBCE7A"/>
    <w:rsid w:val="4768DBC9"/>
    <w:rsid w:val="4847AA4A"/>
    <w:rsid w:val="48622C84"/>
    <w:rsid w:val="486E3D44"/>
    <w:rsid w:val="4982C306"/>
    <w:rsid w:val="498E4A41"/>
    <w:rsid w:val="4D3CBE9B"/>
    <w:rsid w:val="4D5CAA14"/>
    <w:rsid w:val="4E7B487F"/>
    <w:rsid w:val="4F3C8E86"/>
    <w:rsid w:val="5051B487"/>
    <w:rsid w:val="51149A18"/>
    <w:rsid w:val="52A590E5"/>
    <w:rsid w:val="539554EE"/>
    <w:rsid w:val="53C1C61F"/>
    <w:rsid w:val="540900F5"/>
    <w:rsid w:val="552718B5"/>
    <w:rsid w:val="566BFEC4"/>
    <w:rsid w:val="5AF75E4B"/>
    <w:rsid w:val="5B301DDA"/>
    <w:rsid w:val="5E0FC0CD"/>
    <w:rsid w:val="629517E8"/>
    <w:rsid w:val="62D22277"/>
    <w:rsid w:val="62E39D23"/>
    <w:rsid w:val="639F3CDD"/>
    <w:rsid w:val="647072E5"/>
    <w:rsid w:val="64BBFFB2"/>
    <w:rsid w:val="6993310F"/>
    <w:rsid w:val="6A6AFC6B"/>
    <w:rsid w:val="6BE7C355"/>
    <w:rsid w:val="6D2AC342"/>
    <w:rsid w:val="6EB0F2E0"/>
    <w:rsid w:val="73E13FCD"/>
    <w:rsid w:val="7942B3D3"/>
    <w:rsid w:val="7A23A32C"/>
    <w:rsid w:val="7A6277E2"/>
    <w:rsid w:val="7B5AF3EE"/>
    <w:rsid w:val="7B77B307"/>
    <w:rsid w:val="7BB6D372"/>
    <w:rsid w:val="7BF28C92"/>
    <w:rsid w:val="7E224A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3747E267-17AA-4BB9-89A4-A7D7FCDD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AF7"/>
    <w:pPr>
      <w:spacing w:after="0" w:line="240"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D61347"/>
    <w:rPr>
      <w:b/>
      <w:bCs/>
    </w:rPr>
  </w:style>
  <w:style w:type="character" w:styleId="apple-converted-space" w:customStyle="1">
    <w:name w:val="apple-converted-space"/>
    <w:basedOn w:val="DefaultParagraphFont"/>
    <w:rsid w:val="00D61347"/>
  </w:style>
  <w:style w:type="character" w:styleId="apple-style-span" w:customStyle="1">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paragraph" w:styleId="Header">
    <w:name w:val="header"/>
    <w:basedOn w:val="Normal"/>
    <w:link w:val="HeaderChar"/>
    <w:uiPriority w:val="99"/>
    <w:semiHidden/>
    <w:unhideWhenUsed/>
    <w:rsid w:val="000F5C70"/>
    <w:pPr>
      <w:tabs>
        <w:tab w:val="center" w:pos="4513"/>
        <w:tab w:val="right" w:pos="9026"/>
      </w:tabs>
    </w:pPr>
  </w:style>
  <w:style w:type="character" w:styleId="HeaderChar" w:customStyle="1">
    <w:name w:val="Header Char"/>
    <w:basedOn w:val="DefaultParagraphFont"/>
    <w:link w:val="Header"/>
    <w:uiPriority w:val="99"/>
    <w:semiHidden/>
    <w:rsid w:val="000F5C70"/>
  </w:style>
  <w:style w:type="paragraph" w:styleId="Footer">
    <w:name w:val="footer"/>
    <w:basedOn w:val="Normal"/>
    <w:link w:val="FooterChar"/>
    <w:uiPriority w:val="99"/>
    <w:semiHidden/>
    <w:unhideWhenUsed/>
    <w:rsid w:val="000F5C70"/>
    <w:pPr>
      <w:tabs>
        <w:tab w:val="center" w:pos="4513"/>
        <w:tab w:val="right" w:pos="9026"/>
      </w:tabs>
    </w:pPr>
  </w:style>
  <w:style w:type="character" w:styleId="FooterChar" w:customStyle="1">
    <w:name w:val="Footer Char"/>
    <w:basedOn w:val="DefaultParagraphFont"/>
    <w:link w:val="Footer"/>
    <w:uiPriority w:val="99"/>
    <w:semiHidden/>
    <w:rsid w:val="000F5C70"/>
  </w:style>
  <w:style w:type="character" w:styleId="UnresolvedMention">
    <w:name w:val="Unresolved Mention"/>
    <w:basedOn w:val="DefaultParagraphFont"/>
    <w:uiPriority w:val="99"/>
    <w:semiHidden/>
    <w:unhideWhenUsed/>
    <w:rsid w:val="00442BE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c.elhayek@uq.edu.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1cd59b-0d30-4ed2-8ff4-f04de32ebd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7143BBDBA804B9119BF08096467C8" ma:contentTypeVersion="15" ma:contentTypeDescription="Create a new document." ma:contentTypeScope="" ma:versionID="fd86ede7dddb9c59b2c615ef85164ecf">
  <xsd:schema xmlns:xsd="http://www.w3.org/2001/XMLSchema" xmlns:xs="http://www.w3.org/2001/XMLSchema" xmlns:p="http://schemas.microsoft.com/office/2006/metadata/properties" xmlns:ns2="e61cd59b-0d30-4ed2-8ff4-f04de32ebd07" xmlns:ns3="85ea786c-913c-4202-afa6-d3dc63dc4569" targetNamespace="http://schemas.microsoft.com/office/2006/metadata/properties" ma:root="true" ma:fieldsID="2c6baedb655e049fe72e13f56d523d69" ns2:_="" ns3:_="">
    <xsd:import namespace="e61cd59b-0d30-4ed2-8ff4-f04de32ebd07"/>
    <xsd:import namespace="85ea786c-913c-4202-afa6-d3dc63dc45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d59b-0d30-4ed2-8ff4-f04de32eb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a786c-913c-4202-afa6-d3dc63dc45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15CAD-2812-434F-8C2A-4065E66F1957}">
  <ds:schemaRefs>
    <ds:schemaRef ds:uri="http://schemas.microsoft.com/sharepoint/v3/contenttype/forms"/>
  </ds:schemaRefs>
</ds:datastoreItem>
</file>

<file path=customXml/itemProps2.xml><?xml version="1.0" encoding="utf-8"?>
<ds:datastoreItem xmlns:ds="http://schemas.openxmlformats.org/officeDocument/2006/customXml" ds:itemID="{92A3D880-2433-4444-9AF6-899C85F3E9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e61cd59b-0d30-4ed2-8ff4-f04de32ebd07"/>
    <ds:schemaRef ds:uri="85ea786c-913c-4202-afa6-d3dc63dc4569"/>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C380C43-6A73-4280-9CA1-3C7E96C8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d59b-0d30-4ed2-8ff4-f04de32ebd07"/>
    <ds:schemaRef ds:uri="85ea786c-913c-4202-afa6-d3dc63dc4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Queensland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Mitchell</dc:creator>
  <keywords/>
  <lastModifiedBy>Carol El-Hayek</lastModifiedBy>
  <revision>29</revision>
  <dcterms:created xsi:type="dcterms:W3CDTF">2025-02-26T23:12:00.0000000Z</dcterms:created>
  <dcterms:modified xsi:type="dcterms:W3CDTF">2025-02-27T00:16:11.4177594Z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0x0101003037143BBDBA804B9119BF08096467C8</vt:lpwstr>
  </property>
  <property fmtid="{D5CDD505-2E9C-101B-9397-08002B2CF9AE}" pid="10" name="MediaServiceImageTags">
    <vt:lpwstr/>
  </property>
</Properties>
</file>