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1347" w:rsidP="00A54AF7" w:rsidRDefault="00D61347" w14:paraId="351DFBE5" w14:textId="0BB2D14B">
      <w:pPr>
        <w:rPr>
          <w:b/>
          <w:color w:val="000000"/>
          <w:sz w:val="32"/>
        </w:rPr>
      </w:pPr>
      <w:r w:rsidRPr="00454FF1">
        <w:rPr>
          <w:b/>
          <w:color w:val="000000"/>
          <w:sz w:val="32"/>
        </w:rPr>
        <w:t xml:space="preserve">UQ </w:t>
      </w:r>
      <w:r w:rsidR="00F37D30">
        <w:rPr>
          <w:b/>
          <w:color w:val="000000"/>
          <w:sz w:val="32"/>
        </w:rPr>
        <w:t>Winter</w:t>
      </w:r>
      <w:r w:rsidR="00C736FA">
        <w:rPr>
          <w:b/>
          <w:color w:val="000000"/>
          <w:sz w:val="32"/>
        </w:rPr>
        <w:t xml:space="preserve"> </w:t>
      </w:r>
      <w:r w:rsidRPr="00454FF1">
        <w:rPr>
          <w:b/>
          <w:color w:val="000000"/>
          <w:sz w:val="32"/>
        </w:rPr>
        <w:t>Research Project Description</w:t>
      </w:r>
      <w:r w:rsidR="00941E04">
        <w:rPr>
          <w:b/>
          <w:color w:val="000000"/>
          <w:sz w:val="32"/>
        </w:rPr>
        <w:t xml:space="preserve"> </w:t>
      </w:r>
    </w:p>
    <w:p w:rsidRPr="00941E04" w:rsidR="00941E04" w:rsidP="168C1381" w:rsidRDefault="00941E04" w14:paraId="5A555CBA" w14:textId="77777777">
      <w:pPr>
        <w:rPr>
          <w:color w:val="000000"/>
          <w:sz w:val="24"/>
          <w:szCs w:val="24"/>
          <w:lang w:val="en-AU"/>
        </w:rPr>
      </w:pPr>
      <w:r w:rsidRPr="168C1381" w:rsidR="00941E04">
        <w:rPr>
          <w:color w:val="000000" w:themeColor="text1" w:themeTint="FF" w:themeShade="FF"/>
          <w:sz w:val="24"/>
          <w:szCs w:val="24"/>
          <w:lang w:val="en-AU"/>
        </w:rPr>
        <w:t>Please use this template to create a description of each research project, eligibility requirements and expected deliverables.  Project details can then be uploaded to each faculty, school, institute, and centre webpage prior to the launch of the program.</w:t>
      </w:r>
    </w:p>
    <w:p w:rsidR="00D61347" w:rsidP="00A54AF7" w:rsidRDefault="00D61347" w14:paraId="17D331ED" w14:textId="77777777">
      <w:pPr>
        <w:rPr>
          <w:color w:val="000000"/>
        </w:rPr>
      </w:pPr>
    </w:p>
    <w:tbl>
      <w:tblPr>
        <w:tblStyle w:val="TableGrid"/>
        <w:tblW w:w="0" w:type="auto"/>
        <w:tblInd w:w="-5" w:type="dxa"/>
        <w:tblLook w:val="04A0" w:firstRow="1" w:lastRow="0" w:firstColumn="1" w:lastColumn="0" w:noHBand="0" w:noVBand="1"/>
      </w:tblPr>
      <w:tblGrid>
        <w:gridCol w:w="2074"/>
        <w:gridCol w:w="6947"/>
      </w:tblGrid>
      <w:tr w:rsidRPr="00454FF1" w:rsidR="00D61347" w:rsidTr="1E3A1334" w14:paraId="144F970C" w14:textId="77777777">
        <w:tc>
          <w:tcPr>
            <w:tcW w:w="2074" w:type="dxa"/>
            <w:shd w:val="clear" w:color="auto" w:fill="F2F2F2" w:themeFill="background1" w:themeFillShade="F2"/>
            <w:tcMar/>
          </w:tcPr>
          <w:p w:rsidRPr="00454FF1" w:rsidR="00D61347" w:rsidRDefault="00D61347" w14:paraId="1C2F0939" w14:textId="77777777">
            <w:pPr>
              <w:rPr>
                <w:rFonts w:cstheme="minorHAnsi"/>
                <w:b/>
              </w:rPr>
            </w:pPr>
            <w:r w:rsidRPr="00454FF1">
              <w:rPr>
                <w:rFonts w:cstheme="minorHAnsi"/>
                <w:b/>
                <w:color w:val="000000"/>
              </w:rPr>
              <w:t>Project title:</w:t>
            </w:r>
            <w:r w:rsidRPr="00454FF1">
              <w:rPr>
                <w:rStyle w:val="apple-converted-space"/>
                <w:rFonts w:cstheme="minorHAnsi"/>
                <w:b/>
                <w:bCs/>
                <w:color w:val="000000"/>
                <w:bdr w:val="none" w:color="auto" w:sz="0" w:space="0" w:frame="1"/>
              </w:rPr>
              <w:t> </w:t>
            </w:r>
          </w:p>
        </w:tc>
        <w:tc>
          <w:tcPr>
            <w:tcW w:w="6947" w:type="dxa"/>
            <w:tcMar/>
          </w:tcPr>
          <w:p w:rsidRPr="00454FF1" w:rsidR="00D61347" w:rsidP="168C1381" w:rsidRDefault="00BC1495" w14:paraId="2ADA5084" w14:textId="271A4319">
            <w:pPr>
              <w:rPr>
                <w:rFonts w:cs="Calibri" w:cstheme="minorAscii"/>
                <w:b w:val="1"/>
                <w:bCs w:val="1"/>
                <w:lang w:val="en-AU"/>
              </w:rPr>
            </w:pPr>
            <w:r w:rsidRPr="168C1381" w:rsidR="00BC1495">
              <w:rPr>
                <w:rStyle w:val="Strong"/>
                <w:rFonts w:cs="Calibri" w:cstheme="minorAscii"/>
                <w:color w:val="000000"/>
                <w:bdr w:val="none" w:color="auto" w:sz="0" w:space="0" w:frame="1"/>
                <w:lang w:val="en-AU"/>
              </w:rPr>
              <w:t xml:space="preserve">Building a </w:t>
            </w:r>
            <w:r w:rsidRPr="168C1381" w:rsidR="00BC1495">
              <w:rPr>
                <w:rStyle w:val="Strong"/>
                <w:rFonts w:cs="Calibri" w:cstheme="minorAscii"/>
                <w:color w:val="000000"/>
                <w:bdr w:val="none" w:color="auto" w:sz="0" w:space="0" w:frame="1"/>
                <w:lang w:val="en-AU"/>
              </w:rPr>
              <w:t>REDCap</w:t>
            </w:r>
            <w:r w:rsidRPr="168C1381" w:rsidR="00BC1495">
              <w:rPr>
                <w:rStyle w:val="Strong"/>
                <w:rFonts w:cs="Calibri" w:cstheme="minorAscii"/>
                <w:color w:val="000000"/>
                <w:bdr w:val="none" w:color="auto" w:sz="0" w:space="0" w:frame="1"/>
                <w:lang w:val="en-AU"/>
              </w:rPr>
              <w:t xml:space="preserve"> Database for Managing Clinic Engagement and</w:t>
            </w:r>
            <w:r w:rsidRPr="168C1381" w:rsidR="1AD6355F">
              <w:rPr>
                <w:rStyle w:val="Strong"/>
                <w:rFonts w:cs="Calibri" w:cstheme="minorAscii"/>
                <w:color w:val="000000"/>
                <w:bdr w:val="none" w:color="auto" w:sz="0" w:space="0" w:frame="1"/>
                <w:lang w:val="en-AU"/>
              </w:rPr>
              <w:t xml:space="preserve"> Project </w:t>
            </w:r>
            <w:r w:rsidRPr="168C1381" w:rsidR="00BC1495">
              <w:rPr>
                <w:rStyle w:val="Strong"/>
                <w:rFonts w:cs="Calibri" w:cstheme="minorAscii"/>
                <w:color w:val="000000"/>
                <w:bdr w:val="none" w:color="auto" w:sz="0" w:space="0" w:frame="1"/>
                <w:lang w:val="en-AU"/>
              </w:rPr>
              <w:t>Compliance</w:t>
            </w:r>
          </w:p>
        </w:tc>
      </w:tr>
      <w:tr w:rsidRPr="00454FF1" w:rsidR="00FA2569" w:rsidTr="1E3A1334" w14:paraId="498DFC9A" w14:textId="77777777">
        <w:tc>
          <w:tcPr>
            <w:tcW w:w="2074" w:type="dxa"/>
            <w:shd w:val="clear" w:color="auto" w:fill="F2F2F2" w:themeFill="background1" w:themeFillShade="F2"/>
            <w:tcMar/>
          </w:tcPr>
          <w:p w:rsidRPr="00454FF1" w:rsidR="00FA2569" w:rsidP="00843F28" w:rsidRDefault="00922FF4" w14:paraId="4C625896" w14:textId="2495A9BD">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6947" w:type="dxa"/>
            <w:tcMar/>
          </w:tcPr>
          <w:p w:rsidRPr="00941E04" w:rsidR="00FA2569" w:rsidP="1E3A1334" w:rsidRDefault="00FB3D70" w14:paraId="2E80CBC6" w14:textId="42B4A71C">
            <w:pPr>
              <w:rPr>
                <w:rFonts w:cs="Calibri" w:cstheme="minorAscii"/>
              </w:rPr>
            </w:pPr>
            <w:r w:rsidRPr="1E3A1334" w:rsidR="00FB3D70">
              <w:rPr>
                <w:rFonts w:cs="Calibri" w:cstheme="minorAscii"/>
              </w:rPr>
              <w:t>This project will require a minimum of 2</w:t>
            </w:r>
            <w:r w:rsidRPr="1E3A1334" w:rsidR="330C39C5">
              <w:rPr>
                <w:rFonts w:cs="Calibri" w:cstheme="minorAscii"/>
              </w:rPr>
              <w:t>5</w:t>
            </w:r>
            <w:r w:rsidRPr="1E3A1334" w:rsidR="00FB3D70">
              <w:rPr>
                <w:rFonts w:cs="Calibri" w:cstheme="minorAscii"/>
              </w:rPr>
              <w:t xml:space="preserve"> hours per week </w:t>
            </w:r>
            <w:r w:rsidRPr="1E3A1334" w:rsidR="00AA0D40">
              <w:rPr>
                <w:rFonts w:cs="Calibri" w:cstheme="minorAscii"/>
              </w:rPr>
              <w:t>on-site</w:t>
            </w:r>
          </w:p>
          <w:p w:rsidRPr="00454FF1" w:rsidR="00FA2569" w:rsidP="00511802" w:rsidRDefault="00FA2569" w14:paraId="54E0A7B0" w14:textId="703F7EB1">
            <w:pPr>
              <w:rPr>
                <w:rFonts w:cstheme="minorHAnsi"/>
                <w:i/>
              </w:rPr>
            </w:pPr>
          </w:p>
        </w:tc>
      </w:tr>
      <w:tr w:rsidRPr="00454FF1" w:rsidR="00FA2569" w:rsidTr="1E3A1334" w14:paraId="77B9C0CB" w14:textId="77777777">
        <w:tc>
          <w:tcPr>
            <w:tcW w:w="2074" w:type="dxa"/>
            <w:shd w:val="clear" w:color="auto" w:fill="F2F2F2" w:themeFill="background1" w:themeFillShade="F2"/>
            <w:tcMar/>
          </w:tcPr>
          <w:p w:rsidRPr="00454FF1" w:rsidR="00FA2569" w:rsidP="00843F28" w:rsidRDefault="00FA2569" w14:paraId="67208ED6" w14:textId="77777777">
            <w:pPr>
              <w:rPr>
                <w:rFonts w:cstheme="minorHAnsi"/>
                <w:b/>
              </w:rPr>
            </w:pPr>
            <w:r w:rsidRPr="00454FF1">
              <w:rPr>
                <w:rFonts w:cstheme="minorHAnsi"/>
                <w:b/>
                <w:color w:val="000000"/>
              </w:rPr>
              <w:t>Description:</w:t>
            </w:r>
          </w:p>
        </w:tc>
        <w:tc>
          <w:tcPr>
            <w:tcW w:w="6947" w:type="dxa"/>
            <w:tcMar/>
          </w:tcPr>
          <w:p w:rsidRPr="00AA0D40" w:rsidR="00FA2569" w:rsidP="5B301DDA" w:rsidRDefault="004A5A6C" w14:paraId="7A4D3777" w14:textId="0DC026FD">
            <w:pPr>
              <w:rPr>
                <w:lang w:val="en-AU"/>
              </w:rPr>
            </w:pPr>
            <w:r w:rsidRPr="5B301DDA" w:rsidR="004A5A6C">
              <w:rPr>
                <w:lang w:val="en-AU"/>
              </w:rPr>
              <w:t xml:space="preserve">The ATLAS Indigenous Primary Care Surveillance and Research Network was </w:t>
            </w:r>
            <w:r w:rsidRPr="5B301DDA" w:rsidR="004A5A6C">
              <w:rPr>
                <w:lang w:val="en-AU"/>
              </w:rPr>
              <w:t>established</w:t>
            </w:r>
            <w:r w:rsidRPr="5B301DDA" w:rsidR="004A5A6C">
              <w:rPr>
                <w:lang w:val="en-AU"/>
              </w:rPr>
              <w:t xml:space="preserve"> to better explain the longstanding disparity in sexually transmissible infections (STIs) and blood-borne viruses (BBVs) among Aboriginal and Torres Strait Islander peoples. ATLAS extracts and analyses de-identified clinical data to monitor STIs and BBVs from </w:t>
            </w:r>
            <w:r w:rsidRPr="5B301DDA" w:rsidR="009668AB">
              <w:rPr>
                <w:lang w:val="en-AU"/>
              </w:rPr>
              <w:t xml:space="preserve">around 90 </w:t>
            </w:r>
            <w:r w:rsidRPr="5B301DDA" w:rsidR="2B381EE4">
              <w:rPr>
                <w:lang w:val="en-AU"/>
              </w:rPr>
              <w:t>Aboriginal and Islander Community Controlled Health Services nationally</w:t>
            </w:r>
            <w:r w:rsidRPr="5B301DDA" w:rsidR="004A5A6C">
              <w:rPr>
                <w:lang w:val="en-AU"/>
              </w:rPr>
              <w:t xml:space="preserve"> and is </w:t>
            </w:r>
            <w:r w:rsidRPr="5B301DDA" w:rsidR="004A5A6C">
              <w:rPr>
                <w:lang w:val="en-AU"/>
              </w:rPr>
              <w:t>required</w:t>
            </w:r>
            <w:r w:rsidRPr="5B301DDA" w:rsidR="004A5A6C">
              <w:rPr>
                <w:lang w:val="en-AU"/>
              </w:rPr>
              <w:t xml:space="preserve"> to </w:t>
            </w:r>
            <w:r w:rsidRPr="5B301DDA" w:rsidR="009668AB">
              <w:rPr>
                <w:lang w:val="en-AU"/>
              </w:rPr>
              <w:t xml:space="preserve">provide </w:t>
            </w:r>
            <w:r w:rsidRPr="5B301DDA" w:rsidR="0FE7B52A">
              <w:rPr>
                <w:lang w:val="en-AU"/>
              </w:rPr>
              <w:t xml:space="preserve">both </w:t>
            </w:r>
            <w:r w:rsidRPr="5B301DDA" w:rsidR="054B601B">
              <w:rPr>
                <w:lang w:val="en-AU"/>
              </w:rPr>
              <w:t xml:space="preserve">service-specific </w:t>
            </w:r>
            <w:r w:rsidRPr="5B301DDA" w:rsidR="009668AB">
              <w:rPr>
                <w:lang w:val="en-AU"/>
              </w:rPr>
              <w:t>six-monthly reports</w:t>
            </w:r>
            <w:r w:rsidRPr="5B301DDA" w:rsidR="30A1C4D7">
              <w:rPr>
                <w:lang w:val="en-AU"/>
              </w:rPr>
              <w:t xml:space="preserve"> shared via</w:t>
            </w:r>
            <w:r w:rsidRPr="5B301DDA" w:rsidR="009668AB">
              <w:rPr>
                <w:lang w:val="en-AU"/>
              </w:rPr>
              <w:t xml:space="preserve"> email and ongoing access to an interactive dashboard for each clinic to view </w:t>
            </w:r>
            <w:r w:rsidRPr="5B301DDA" w:rsidR="19689BE1">
              <w:rPr>
                <w:lang w:val="en-AU"/>
              </w:rPr>
              <w:t xml:space="preserve">and use </w:t>
            </w:r>
            <w:r w:rsidRPr="5B301DDA" w:rsidR="009668AB">
              <w:rPr>
                <w:lang w:val="en-AU"/>
              </w:rPr>
              <w:t>its own data.</w:t>
            </w:r>
          </w:p>
          <w:p w:rsidRPr="00AA0D40" w:rsidR="009668AB" w:rsidP="001F5EB1" w:rsidRDefault="009668AB" w14:paraId="1702487D" w14:textId="77777777">
            <w:pPr>
              <w:rPr>
                <w:rFonts w:cstheme="minorHAnsi"/>
                <w:iCs/>
              </w:rPr>
            </w:pPr>
          </w:p>
          <w:p w:rsidRPr="00EB34D4" w:rsidR="004E38B9" w:rsidP="1E3A1334" w:rsidRDefault="009668AB" w14:paraId="1F04017C" w14:textId="7E742199">
            <w:pPr>
              <w:pStyle w:val="Normal"/>
              <w:rPr>
                <w:rFonts w:cs="Calibri" w:cstheme="minorAscii"/>
                <w:lang w:val="en-AU"/>
              </w:rPr>
            </w:pPr>
            <w:r w:rsidRPr="1E3A1334" w:rsidR="009668AB">
              <w:rPr>
                <w:rFonts w:cs="Calibri" w:cstheme="minorAscii"/>
                <w:lang w:val="en-AU"/>
              </w:rPr>
              <w:t xml:space="preserve">This project </w:t>
            </w:r>
            <w:r w:rsidRPr="1E3A1334" w:rsidR="007F05FC">
              <w:rPr>
                <w:rFonts w:cs="Calibri" w:cstheme="minorAscii"/>
                <w:lang w:val="en-AU"/>
              </w:rPr>
              <w:t xml:space="preserve">involves the </w:t>
            </w:r>
            <w:r w:rsidRPr="1E3A1334" w:rsidR="006B58EE">
              <w:rPr>
                <w:rFonts w:cs="Calibri" w:cstheme="minorAscii"/>
                <w:lang w:val="en-AU"/>
              </w:rPr>
              <w:t xml:space="preserve">development of a </w:t>
            </w:r>
            <w:r w:rsidRPr="1E3A1334" w:rsidR="00E21C5A">
              <w:rPr>
                <w:rFonts w:cs="Calibri" w:cstheme="minorAscii"/>
                <w:lang w:val="en-AU"/>
              </w:rPr>
              <w:t xml:space="preserve">relational </w:t>
            </w:r>
            <w:r w:rsidRPr="1E3A1334" w:rsidR="006B58EE">
              <w:rPr>
                <w:rFonts w:cs="Calibri" w:cstheme="minorAscii"/>
                <w:lang w:val="en-AU"/>
              </w:rPr>
              <w:t xml:space="preserve">database </w:t>
            </w:r>
            <w:r w:rsidRPr="1E3A1334" w:rsidR="152190F2">
              <w:rPr>
                <w:rFonts w:cs="Calibri" w:cstheme="minorAscii"/>
                <w:lang w:val="en-AU"/>
              </w:rPr>
              <w:t xml:space="preserve">using </w:t>
            </w:r>
            <w:r w:rsidRPr="1E3A1334" w:rsidR="152190F2">
              <w:rPr>
                <w:rFonts w:cs="Calibri" w:cstheme="minorAscii"/>
                <w:lang w:val="en-AU"/>
              </w:rPr>
              <w:t>RedCap</w:t>
            </w:r>
            <w:r w:rsidRPr="1E3A1334" w:rsidR="152190F2">
              <w:rPr>
                <w:rFonts w:cs="Calibri" w:cstheme="minorAscii"/>
                <w:lang w:val="en-AU"/>
              </w:rPr>
              <w:t xml:space="preserve"> </w:t>
            </w:r>
            <w:r w:rsidRPr="1E3A1334" w:rsidR="006B58EE">
              <w:rPr>
                <w:rFonts w:cs="Calibri" w:cstheme="minorAscii"/>
                <w:lang w:val="en-AU"/>
              </w:rPr>
              <w:t xml:space="preserve">that is designed to store and query the </w:t>
            </w:r>
            <w:r w:rsidRPr="1E3A1334" w:rsidR="00456092">
              <w:rPr>
                <w:rFonts w:cs="Calibri" w:cstheme="minorAscii"/>
                <w:lang w:val="en-AU"/>
              </w:rPr>
              <w:t xml:space="preserve">relevant details </w:t>
            </w:r>
            <w:r w:rsidRPr="1E3A1334" w:rsidR="00456092">
              <w:rPr>
                <w:rFonts w:cs="Calibri" w:cstheme="minorAscii"/>
                <w:lang w:val="en-AU"/>
              </w:rPr>
              <w:t>required</w:t>
            </w:r>
            <w:r w:rsidRPr="1E3A1334" w:rsidR="00456092">
              <w:rPr>
                <w:rFonts w:cs="Calibri" w:cstheme="minorAscii"/>
                <w:lang w:val="en-AU"/>
              </w:rPr>
              <w:t xml:space="preserve"> to </w:t>
            </w:r>
            <w:r w:rsidRPr="1E3A1334" w:rsidR="00456092">
              <w:rPr>
                <w:rFonts w:cs="Calibri" w:cstheme="minorAscii"/>
                <w:lang w:val="en-AU"/>
              </w:rPr>
              <w:t>maintain</w:t>
            </w:r>
            <w:r w:rsidRPr="1E3A1334" w:rsidR="00456092">
              <w:rPr>
                <w:rFonts w:cs="Calibri" w:cstheme="minorAscii"/>
                <w:lang w:val="en-AU"/>
              </w:rPr>
              <w:t xml:space="preserve"> engagement </w:t>
            </w:r>
            <w:r w:rsidRPr="1E3A1334" w:rsidR="00C321B9">
              <w:rPr>
                <w:rFonts w:cs="Calibri" w:cstheme="minorAscii"/>
                <w:lang w:val="en-AU"/>
              </w:rPr>
              <w:t>with each clinic involved in the ATLAS network</w:t>
            </w:r>
            <w:r w:rsidRPr="1E3A1334" w:rsidR="207C6F4E">
              <w:rPr>
                <w:rFonts w:cs="Calibri" w:cstheme="minorAscii"/>
                <w:lang w:val="en-AU"/>
              </w:rPr>
              <w:t xml:space="preserve"> and compliance with ethics and governance</w:t>
            </w:r>
            <w:r w:rsidRPr="1E3A1334" w:rsidR="00C321B9">
              <w:rPr>
                <w:rFonts w:cs="Calibri" w:cstheme="minorAscii"/>
                <w:lang w:val="en-AU"/>
              </w:rPr>
              <w:t xml:space="preserve">. This includes </w:t>
            </w:r>
            <w:r w:rsidRPr="1E3A1334" w:rsidR="006B58EE">
              <w:rPr>
                <w:rFonts w:cs="Calibri" w:cstheme="minorAscii"/>
                <w:lang w:val="en-AU"/>
              </w:rPr>
              <w:t>contact</w:t>
            </w:r>
            <w:r w:rsidRPr="1E3A1334" w:rsidR="00E21C5A">
              <w:rPr>
                <w:rFonts w:cs="Calibri" w:cstheme="minorAscii"/>
                <w:lang w:val="en-AU"/>
              </w:rPr>
              <w:t>s for each clinic, the status o</w:t>
            </w:r>
            <w:r w:rsidRPr="1E3A1334" w:rsidR="003E4782">
              <w:rPr>
                <w:rFonts w:cs="Calibri" w:cstheme="minorAscii"/>
                <w:lang w:val="en-AU"/>
              </w:rPr>
              <w:t>f each clinic’s agreements, ethics</w:t>
            </w:r>
            <w:r w:rsidRPr="1E3A1334" w:rsidR="0722ACFF">
              <w:rPr>
                <w:rFonts w:cs="Calibri" w:cstheme="minorAscii"/>
                <w:lang w:val="en-AU"/>
              </w:rPr>
              <w:t xml:space="preserve"> approvals</w:t>
            </w:r>
            <w:r w:rsidRPr="1E3A1334" w:rsidR="003E4782">
              <w:rPr>
                <w:rFonts w:cs="Calibri" w:cstheme="minorAscii"/>
                <w:lang w:val="en-AU"/>
              </w:rPr>
              <w:t>, data extractions, report</w:t>
            </w:r>
            <w:r w:rsidRPr="1E3A1334" w:rsidR="7B5AF3EE">
              <w:rPr>
                <w:rFonts w:cs="Calibri" w:cstheme="minorAscii"/>
                <w:lang w:val="en-AU"/>
              </w:rPr>
              <w:t xml:space="preserve"> delivery</w:t>
            </w:r>
            <w:r w:rsidRPr="1E3A1334" w:rsidR="003E4782">
              <w:rPr>
                <w:rFonts w:cs="Calibri" w:cstheme="minorAscii"/>
                <w:lang w:val="en-AU"/>
              </w:rPr>
              <w:t xml:space="preserve"> and </w:t>
            </w:r>
            <w:r w:rsidRPr="1E3A1334" w:rsidR="2827ADDD">
              <w:rPr>
                <w:rFonts w:cs="Calibri" w:cstheme="minorAscii"/>
                <w:lang w:val="en-AU"/>
              </w:rPr>
              <w:t xml:space="preserve">activity </w:t>
            </w:r>
            <w:r w:rsidRPr="1E3A1334" w:rsidR="0022188C">
              <w:rPr>
                <w:rFonts w:cs="Calibri" w:cstheme="minorAscii"/>
                <w:lang w:val="en-AU"/>
              </w:rPr>
              <w:t>logs.</w:t>
            </w:r>
            <w:r w:rsidRPr="1E3A1334" w:rsidR="000C6964">
              <w:rPr>
                <w:rFonts w:cs="Calibri" w:cstheme="minorAscii"/>
                <w:lang w:val="en-AU"/>
              </w:rPr>
              <w:t xml:space="preserve"> </w:t>
            </w:r>
            <w:r w:rsidRPr="1E3A1334" w:rsidR="552718B5">
              <w:rPr>
                <w:rFonts w:cs="Calibri" w:cstheme="minorAscii"/>
                <w:lang w:val="en-AU"/>
              </w:rPr>
              <w:t xml:space="preserve">A </w:t>
            </w:r>
            <w:r w:rsidRPr="1E3A1334" w:rsidR="001E560E">
              <w:rPr>
                <w:rFonts w:cs="Calibri" w:cstheme="minorAscii"/>
                <w:lang w:val="en-AU"/>
              </w:rPr>
              <w:t xml:space="preserve">database schema and </w:t>
            </w:r>
            <w:r w:rsidRPr="1E3A1334" w:rsidR="001E560E">
              <w:rPr>
                <w:rFonts w:cs="Calibri" w:cstheme="minorAscii"/>
                <w:lang w:val="en-AU"/>
              </w:rPr>
              <w:t xml:space="preserve">queries </w:t>
            </w:r>
            <w:r w:rsidRPr="1E3A1334" w:rsidR="62E39D23">
              <w:rPr>
                <w:rFonts w:cs="Calibri" w:cstheme="minorAscii"/>
                <w:lang w:val="en-AU"/>
              </w:rPr>
              <w:t>required</w:t>
            </w:r>
            <w:r w:rsidRPr="1E3A1334" w:rsidR="62E39D23">
              <w:rPr>
                <w:rFonts w:cs="Calibri" w:cstheme="minorAscii"/>
                <w:lang w:val="en-AU"/>
              </w:rPr>
              <w:t xml:space="preserve"> for workflow </w:t>
            </w:r>
            <w:r w:rsidRPr="1E3A1334" w:rsidR="4982C306">
              <w:rPr>
                <w:rFonts w:cs="Calibri" w:cstheme="minorAscii"/>
                <w:lang w:val="en-AU"/>
              </w:rPr>
              <w:t xml:space="preserve">will </w:t>
            </w:r>
            <w:r w:rsidRPr="1E3A1334" w:rsidR="001E560E">
              <w:rPr>
                <w:rFonts w:cs="Calibri" w:cstheme="minorAscii"/>
                <w:lang w:val="en-AU"/>
              </w:rPr>
              <w:t xml:space="preserve">already </w:t>
            </w:r>
            <w:r w:rsidRPr="1E3A1334" w:rsidR="1A0C47A4">
              <w:rPr>
                <w:rFonts w:cs="Calibri" w:cstheme="minorAscii"/>
                <w:lang w:val="en-AU"/>
              </w:rPr>
              <w:t xml:space="preserve">be </w:t>
            </w:r>
            <w:r w:rsidRPr="1E3A1334" w:rsidR="09AF2161">
              <w:rPr>
                <w:rFonts w:cs="Calibri" w:cstheme="minorAscii"/>
                <w:lang w:val="en-AU"/>
              </w:rPr>
              <w:t>defined;</w:t>
            </w:r>
            <w:r w:rsidRPr="1E3A1334" w:rsidR="0041055E">
              <w:rPr>
                <w:rFonts w:cs="Calibri" w:cstheme="minorAscii"/>
                <w:lang w:val="en-AU"/>
              </w:rPr>
              <w:t xml:space="preserve"> hence the student will be expected to build </w:t>
            </w:r>
            <w:r w:rsidRPr="1E3A1334" w:rsidR="5AF75E4B">
              <w:rPr>
                <w:rFonts w:cs="Calibri" w:cstheme="minorAscii"/>
                <w:lang w:val="en-AU"/>
              </w:rPr>
              <w:t>the</w:t>
            </w:r>
            <w:r w:rsidRPr="1E3A1334" w:rsidR="0041055E">
              <w:rPr>
                <w:color w:val="000000" w:themeColor="text1" w:themeTint="FF" w:themeShade="FF"/>
                <w:lang w:val="en-AU"/>
              </w:rPr>
              <w:t xml:space="preserve"> database </w:t>
            </w:r>
            <w:r w:rsidRPr="1E3A1334" w:rsidR="4768DBC9">
              <w:rPr>
                <w:color w:val="000000" w:themeColor="text1" w:themeTint="FF" w:themeShade="FF"/>
                <w:lang w:val="en-AU"/>
              </w:rPr>
              <w:t>using</w:t>
            </w:r>
            <w:r w:rsidRPr="1E3A1334" w:rsidR="0041055E">
              <w:rPr>
                <w:color w:val="000000" w:themeColor="text1" w:themeTint="FF" w:themeShade="FF"/>
                <w:lang w:val="en-AU"/>
              </w:rPr>
              <w:t xml:space="preserve"> the</w:t>
            </w:r>
            <w:r w:rsidRPr="1E3A1334" w:rsidR="43677336">
              <w:rPr>
                <w:color w:val="000000" w:themeColor="text1" w:themeTint="FF" w:themeShade="FF"/>
                <w:lang w:val="en-AU"/>
              </w:rPr>
              <w:t>se</w:t>
            </w:r>
            <w:r w:rsidRPr="1E3A1334" w:rsidR="0041055E">
              <w:rPr>
                <w:color w:val="000000" w:themeColor="text1" w:themeTint="FF" w:themeShade="FF"/>
                <w:lang w:val="en-AU"/>
              </w:rPr>
              <w:t xml:space="preserve"> specs </w:t>
            </w:r>
            <w:r w:rsidRPr="1E3A1334" w:rsidR="00333B9E">
              <w:rPr>
                <w:color w:val="000000" w:themeColor="text1" w:themeTint="FF" w:themeShade="FF"/>
                <w:lang w:val="en-AU"/>
              </w:rPr>
              <w:t xml:space="preserve">and </w:t>
            </w:r>
            <w:r w:rsidRPr="1E3A1334" w:rsidR="23C071D4">
              <w:rPr>
                <w:color w:val="000000" w:themeColor="text1" w:themeTint="FF" w:themeShade="FF"/>
                <w:lang w:val="en-AU"/>
              </w:rPr>
              <w:t xml:space="preserve">the formats of </w:t>
            </w:r>
            <w:r w:rsidRPr="1E3A1334" w:rsidR="00333B9E">
              <w:rPr>
                <w:color w:val="000000" w:themeColor="text1" w:themeTint="FF" w:themeShade="FF"/>
                <w:lang w:val="en-AU"/>
              </w:rPr>
              <w:t>existing datasets</w:t>
            </w:r>
            <w:r w:rsidRPr="1E3A1334" w:rsidR="0041055E">
              <w:rPr>
                <w:color w:val="000000" w:themeColor="text1" w:themeTint="FF" w:themeShade="FF"/>
                <w:lang w:val="en-AU"/>
              </w:rPr>
              <w:t>.</w:t>
            </w:r>
          </w:p>
        </w:tc>
      </w:tr>
      <w:tr w:rsidRPr="00454FF1" w:rsidR="00FA2569" w:rsidTr="1E3A1334" w14:paraId="08D1F94C" w14:textId="77777777">
        <w:trPr>
          <w:trHeight w:val="1028"/>
        </w:trPr>
        <w:tc>
          <w:tcPr>
            <w:tcW w:w="2074" w:type="dxa"/>
            <w:shd w:val="clear" w:color="auto" w:fill="F2F2F2" w:themeFill="background1" w:themeFillShade="F2"/>
            <w:tcMar/>
          </w:tcPr>
          <w:p w:rsidRPr="00454FF1" w:rsidR="00FA2569" w:rsidRDefault="004175CE" w14:paraId="2C262847" w14:textId="0CFB9163">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6947" w:type="dxa"/>
            <w:tcMar/>
          </w:tcPr>
          <w:p w:rsidR="00FA2569" w:rsidP="168C1381" w:rsidRDefault="0041055E" w14:paraId="66B36774" w14:textId="13219BD2">
            <w:pPr>
              <w:rPr>
                <w:color w:val="000000"/>
                <w:lang w:val="en-AU"/>
              </w:rPr>
            </w:pPr>
            <w:r w:rsidRPr="1E3A1334" w:rsidR="0041055E">
              <w:rPr>
                <w:color w:val="000000" w:themeColor="text1" w:themeTint="FF" w:themeShade="FF"/>
                <w:lang w:val="en-AU"/>
              </w:rPr>
              <w:t>A</w:t>
            </w:r>
            <w:r w:rsidRPr="1E3A1334" w:rsidR="00BC5E79">
              <w:rPr>
                <w:color w:val="000000" w:themeColor="text1" w:themeTint="FF" w:themeShade="FF"/>
                <w:lang w:val="en-AU"/>
              </w:rPr>
              <w:t xml:space="preserve"> functional </w:t>
            </w:r>
            <w:r w:rsidRPr="1E3A1334" w:rsidR="00BC5E79">
              <w:rPr>
                <w:color w:val="000000" w:themeColor="text1" w:themeTint="FF" w:themeShade="FF"/>
                <w:lang w:val="en-AU"/>
              </w:rPr>
              <w:t>REDCap</w:t>
            </w:r>
            <w:r w:rsidRPr="1E3A1334" w:rsidR="00BC5E79">
              <w:rPr>
                <w:color w:val="000000" w:themeColor="text1" w:themeTint="FF" w:themeShade="FF"/>
                <w:lang w:val="en-AU"/>
              </w:rPr>
              <w:t xml:space="preserve"> database that includes</w:t>
            </w:r>
            <w:r w:rsidRPr="1E3A1334" w:rsidR="0041055E">
              <w:rPr>
                <w:color w:val="000000" w:themeColor="text1" w:themeTint="FF" w:themeShade="FF"/>
                <w:lang w:val="en-AU"/>
              </w:rPr>
              <w:t xml:space="preserve"> c</w:t>
            </w:r>
            <w:r w:rsidRPr="1E3A1334" w:rsidR="00BC5E79">
              <w:rPr>
                <w:color w:val="000000" w:themeColor="text1" w:themeTint="FF" w:themeShade="FF"/>
                <w:lang w:val="en-AU"/>
              </w:rPr>
              <w:t>linic contact information</w:t>
            </w:r>
            <w:r w:rsidRPr="1E3A1334" w:rsidR="0041055E">
              <w:rPr>
                <w:color w:val="000000" w:themeColor="text1" w:themeTint="FF" w:themeShade="FF"/>
                <w:lang w:val="en-AU"/>
              </w:rPr>
              <w:t xml:space="preserve"> linked to </w:t>
            </w:r>
            <w:r w:rsidRPr="1E3A1334" w:rsidR="00756343">
              <w:rPr>
                <w:color w:val="000000" w:themeColor="text1" w:themeTint="FF" w:themeShade="FF"/>
                <w:lang w:val="en-AU"/>
              </w:rPr>
              <w:t xml:space="preserve">other operational information </w:t>
            </w:r>
            <w:r w:rsidRPr="1E3A1334" w:rsidR="00EF52D6">
              <w:rPr>
                <w:color w:val="000000" w:themeColor="text1" w:themeTint="FF" w:themeShade="FF"/>
                <w:lang w:val="en-AU"/>
              </w:rPr>
              <w:t xml:space="preserve">to help ATLAS track the status of </w:t>
            </w:r>
            <w:r w:rsidRPr="1E3A1334" w:rsidR="7BB6D372">
              <w:rPr>
                <w:color w:val="000000" w:themeColor="text1" w:themeTint="FF" w:themeShade="FF"/>
                <w:lang w:val="en-AU"/>
              </w:rPr>
              <w:t>related</w:t>
            </w:r>
            <w:r w:rsidRPr="1E3A1334" w:rsidR="7BB6D372">
              <w:rPr>
                <w:color w:val="000000" w:themeColor="text1" w:themeTint="FF" w:themeShade="FF"/>
                <w:lang w:val="en-AU"/>
              </w:rPr>
              <w:t xml:space="preserve"> tasks</w:t>
            </w:r>
            <w:r w:rsidRPr="1E3A1334" w:rsidR="7BB6D372">
              <w:rPr>
                <w:color w:val="000000" w:themeColor="text1" w:themeTint="FF" w:themeShade="FF"/>
                <w:lang w:val="en-AU"/>
              </w:rPr>
              <w:t xml:space="preserve"> </w:t>
            </w:r>
            <w:r w:rsidRPr="1E3A1334" w:rsidR="00EE7A48">
              <w:rPr>
                <w:color w:val="000000" w:themeColor="text1" w:themeTint="FF" w:themeShade="FF"/>
                <w:lang w:val="en-AU"/>
              </w:rPr>
              <w:t>and</w:t>
            </w:r>
            <w:r w:rsidRPr="1E3A1334" w:rsidR="00BC5E79">
              <w:rPr>
                <w:color w:val="000000" w:themeColor="text1" w:themeTint="FF" w:themeShade="FF"/>
                <w:lang w:val="en-AU"/>
              </w:rPr>
              <w:t xml:space="preserve"> log</w:t>
            </w:r>
            <w:r w:rsidRPr="1E3A1334" w:rsidR="00EE7A48">
              <w:rPr>
                <w:color w:val="000000" w:themeColor="text1" w:themeTint="FF" w:themeShade="FF"/>
                <w:lang w:val="en-AU"/>
              </w:rPr>
              <w:t xml:space="preserve"> communication</w:t>
            </w:r>
            <w:r w:rsidRPr="1E3A1334" w:rsidR="4D3CBE9B">
              <w:rPr>
                <w:color w:val="000000" w:themeColor="text1" w:themeTint="FF" w:themeShade="FF"/>
                <w:lang w:val="en-AU"/>
              </w:rPr>
              <w:t xml:space="preserve"> to help manage workflow</w:t>
            </w:r>
            <w:r w:rsidRPr="1E3A1334" w:rsidR="00E67537">
              <w:rPr>
                <w:color w:val="000000" w:themeColor="text1" w:themeTint="FF" w:themeShade="FF"/>
                <w:lang w:val="en-AU"/>
              </w:rPr>
              <w:t xml:space="preserve">. It should include </w:t>
            </w:r>
            <w:r w:rsidRPr="1E3A1334" w:rsidR="00ED38D2">
              <w:rPr>
                <w:color w:val="000000" w:themeColor="text1" w:themeTint="FF" w:themeShade="FF"/>
                <w:lang w:val="en-AU"/>
              </w:rPr>
              <w:t>a s</w:t>
            </w:r>
            <w:r w:rsidRPr="1E3A1334" w:rsidR="00BC5E79">
              <w:rPr>
                <w:color w:val="000000" w:themeColor="text1" w:themeTint="FF" w:themeShade="FF"/>
                <w:lang w:val="en-AU"/>
              </w:rPr>
              <w:t>tatus dashboard or pre-set queries</w:t>
            </w:r>
            <w:r w:rsidRPr="1E3A1334" w:rsidR="00ED38D2">
              <w:rPr>
                <w:color w:val="000000" w:themeColor="text1" w:themeTint="FF" w:themeShade="FF"/>
                <w:lang w:val="en-AU"/>
              </w:rPr>
              <w:t xml:space="preserve"> and a </w:t>
            </w:r>
            <w:r w:rsidRPr="1E3A1334" w:rsidR="00BC5E79">
              <w:rPr>
                <w:color w:val="000000" w:themeColor="text1" w:themeTint="FF" w:themeShade="FF"/>
                <w:lang w:val="en-AU"/>
              </w:rPr>
              <w:t>user guide</w:t>
            </w:r>
            <w:r w:rsidRPr="1E3A1334" w:rsidR="00ED38D2">
              <w:rPr>
                <w:color w:val="000000" w:themeColor="text1" w:themeTint="FF" w:themeShade="FF"/>
                <w:lang w:val="en-AU"/>
              </w:rPr>
              <w:t>.</w:t>
            </w:r>
            <w:r w:rsidRPr="1E3A1334" w:rsidR="00BC5E79">
              <w:rPr>
                <w:color w:val="000000" w:themeColor="text1" w:themeTint="FF" w:themeShade="FF"/>
                <w:lang w:val="en-AU"/>
              </w:rPr>
              <w:t xml:space="preserve"> </w:t>
            </w:r>
          </w:p>
          <w:p w:rsidR="00ED38D2" w:rsidP="00ED38D2" w:rsidRDefault="00ED38D2" w14:paraId="668AFB28" w14:textId="77777777">
            <w:pPr>
              <w:rPr>
                <w:rFonts w:cstheme="minorHAnsi"/>
                <w:i/>
              </w:rPr>
            </w:pPr>
          </w:p>
          <w:p w:rsidRPr="007F7E27" w:rsidR="00ED38D2" w:rsidP="168C1381" w:rsidRDefault="00AB49E0" w14:paraId="08DC5C6A" w14:textId="2FF1D29C">
            <w:pPr>
              <w:rPr>
                <w:rFonts w:cs="Calibri" w:cstheme="minorAscii"/>
                <w:i w:val="1"/>
                <w:iCs w:val="1"/>
                <w:lang w:val="en-AU"/>
              </w:rPr>
            </w:pPr>
            <w:r w:rsidRPr="168C1381" w:rsidR="00AB49E0">
              <w:rPr>
                <w:rFonts w:cs="Calibri" w:cstheme="minorAscii"/>
                <w:lang w:val="en-AU"/>
              </w:rPr>
              <w:t>During this project, the</w:t>
            </w:r>
            <w:r w:rsidRPr="168C1381" w:rsidR="008712A1">
              <w:rPr>
                <w:rFonts w:cs="Calibri" w:cstheme="minorAscii"/>
                <w:lang w:val="en-AU"/>
              </w:rPr>
              <w:t xml:space="preserve"> student will</w:t>
            </w:r>
            <w:r w:rsidRPr="168C1381" w:rsidR="0042494B">
              <w:rPr>
                <w:rFonts w:cs="Calibri" w:cstheme="minorAscii"/>
                <w:lang w:val="en-AU"/>
              </w:rPr>
              <w:t xml:space="preserve"> </w:t>
            </w:r>
            <w:r w:rsidRPr="168C1381" w:rsidR="00AB49E0">
              <w:rPr>
                <w:rFonts w:cs="Calibri" w:cstheme="minorAscii"/>
                <w:lang w:val="en-AU"/>
              </w:rPr>
              <w:t>g</w:t>
            </w:r>
            <w:r w:rsidRPr="168C1381" w:rsidR="00AB49E0">
              <w:rPr>
                <w:rFonts w:cs="Calibri" w:cstheme="minorAscii"/>
                <w:lang w:val="en-AU"/>
              </w:rPr>
              <w:t>ain hands-on experience with REDCap, including form creation, relational structures, and reporting</w:t>
            </w:r>
            <w:r w:rsidRPr="168C1381" w:rsidR="00BA5CD0">
              <w:rPr>
                <w:rFonts w:cs="Calibri" w:cstheme="minorAscii"/>
                <w:lang w:val="en-AU"/>
              </w:rPr>
              <w:t>, and u</w:t>
            </w:r>
            <w:r w:rsidRPr="168C1381" w:rsidR="008712A1">
              <w:rPr>
                <w:rFonts w:cs="Calibri" w:cstheme="minorAscii"/>
                <w:lang w:val="en-AU"/>
              </w:rPr>
              <w:t>nderstand database design principles for managing clinical research operations</w:t>
            </w:r>
            <w:r w:rsidRPr="168C1381" w:rsidR="00BA5CD0">
              <w:rPr>
                <w:rFonts w:cs="Calibri" w:cstheme="minorAscii"/>
                <w:lang w:val="en-AU"/>
              </w:rPr>
              <w:t>; d</w:t>
            </w:r>
            <w:r w:rsidRPr="168C1381" w:rsidR="008712A1">
              <w:rPr>
                <w:rFonts w:cs="Calibri" w:cstheme="minorAscii"/>
                <w:lang w:val="en-AU"/>
              </w:rPr>
              <w:t>evelop skills in translating operational needs into a functional system</w:t>
            </w:r>
            <w:r w:rsidRPr="168C1381" w:rsidR="000F1747">
              <w:rPr>
                <w:rFonts w:cs="Calibri" w:cstheme="minorAscii"/>
                <w:lang w:val="en-AU"/>
              </w:rPr>
              <w:t>; a</w:t>
            </w:r>
            <w:r w:rsidRPr="168C1381" w:rsidR="008712A1">
              <w:rPr>
                <w:rFonts w:cs="Calibri" w:cstheme="minorAscii"/>
                <w:lang w:val="en-AU"/>
              </w:rPr>
              <w:t>pply problem-solving to streamline data collection and tracking</w:t>
            </w:r>
            <w:r w:rsidRPr="168C1381" w:rsidR="000F1747">
              <w:rPr>
                <w:rFonts w:cs="Calibri" w:cstheme="minorAscii"/>
                <w:lang w:val="en-AU"/>
              </w:rPr>
              <w:t>; and e</w:t>
            </w:r>
            <w:r w:rsidRPr="168C1381" w:rsidR="008712A1">
              <w:rPr>
                <w:rFonts w:cs="Calibri" w:cstheme="minorAscii"/>
                <w:lang w:val="en-AU"/>
              </w:rPr>
              <w:t>nhance documentation and training abilities by producing user guides and presenting their work.</w:t>
            </w:r>
          </w:p>
        </w:tc>
      </w:tr>
      <w:tr w:rsidRPr="00454FF1" w:rsidR="00FA2569" w:rsidTr="1E3A1334" w14:paraId="3FC33824" w14:textId="77777777">
        <w:trPr>
          <w:trHeight w:val="1676"/>
        </w:trPr>
        <w:tc>
          <w:tcPr>
            <w:tcW w:w="2074" w:type="dxa"/>
            <w:shd w:val="clear" w:color="auto" w:fill="F2F2F2" w:themeFill="background1" w:themeFillShade="F2"/>
            <w:tcMar/>
          </w:tcPr>
          <w:p w:rsidRPr="00454FF1" w:rsidR="00FA2569" w:rsidP="00D61347" w:rsidRDefault="00FA2569" w14:paraId="7A558138" w14:textId="77777777">
            <w:pPr>
              <w:rPr>
                <w:rFonts w:cstheme="minorHAnsi"/>
                <w:b/>
              </w:rPr>
            </w:pPr>
            <w:r w:rsidRPr="00454FF1">
              <w:rPr>
                <w:rFonts w:cstheme="minorHAnsi"/>
                <w:b/>
              </w:rPr>
              <w:t>Suitable for:</w:t>
            </w:r>
          </w:p>
        </w:tc>
        <w:tc>
          <w:tcPr>
            <w:tcW w:w="6947" w:type="dxa"/>
            <w:tcMar/>
          </w:tcPr>
          <w:p w:rsidRPr="00084A35" w:rsidR="00C204BA" w:rsidP="1A1D9132" w:rsidRDefault="00084A35" w14:paraId="3674F40C" w14:textId="543B6B8B">
            <w:r w:rsidR="00084A35">
              <w:rPr/>
              <w:t xml:space="preserve">This project would suit a </w:t>
            </w:r>
            <w:r w:rsidR="2575450D">
              <w:rPr/>
              <w:t>final</w:t>
            </w:r>
            <w:r w:rsidR="00E7477D">
              <w:rPr/>
              <w:t xml:space="preserve">-year undergraduate </w:t>
            </w:r>
            <w:r w:rsidR="2E149B93">
              <w:rPr/>
              <w:t xml:space="preserve">or Masters </w:t>
            </w:r>
            <w:r w:rsidR="00820C7C">
              <w:rPr/>
              <w:t xml:space="preserve">health informatics, biomedical science, or public health </w:t>
            </w:r>
            <w:r w:rsidR="639F3CDD">
              <w:rPr/>
              <w:t xml:space="preserve">student </w:t>
            </w:r>
            <w:r w:rsidR="00820C7C">
              <w:rPr/>
              <w:t>with</w:t>
            </w:r>
            <w:r w:rsidR="00820C7C">
              <w:rPr/>
              <w:t xml:space="preserve"> intermediate database experience or an i</w:t>
            </w:r>
            <w:r w:rsidR="00084A35">
              <w:rPr/>
              <w:t xml:space="preserve">nformation </w:t>
            </w:r>
            <w:r w:rsidR="00820C7C">
              <w:rPr/>
              <w:t>s</w:t>
            </w:r>
            <w:r w:rsidR="00084A35">
              <w:rPr/>
              <w:t>ystems</w:t>
            </w:r>
            <w:r w:rsidR="00CF26AA">
              <w:rPr/>
              <w:t>, data science or computer science</w:t>
            </w:r>
            <w:r w:rsidR="00084A35">
              <w:rPr/>
              <w:t xml:space="preserve"> </w:t>
            </w:r>
            <w:r w:rsidR="00953C80">
              <w:rPr/>
              <w:t>s</w:t>
            </w:r>
            <w:r w:rsidR="00084A35">
              <w:rPr/>
              <w:t>tudent</w:t>
            </w:r>
            <w:r w:rsidR="00E7477D">
              <w:rPr/>
              <w:t xml:space="preserve"> </w:t>
            </w:r>
            <w:r w:rsidR="006E1A5A">
              <w:rPr/>
              <w:t xml:space="preserve">with </w:t>
            </w:r>
            <w:r w:rsidR="00CF26AA">
              <w:rPr/>
              <w:t>an interest in health</w:t>
            </w:r>
          </w:p>
        </w:tc>
      </w:tr>
      <w:tr w:rsidRPr="00454FF1" w:rsidR="00FA2569" w:rsidTr="1E3A1334" w14:paraId="090A1DC5" w14:textId="77777777">
        <w:tc>
          <w:tcPr>
            <w:tcW w:w="2074" w:type="dxa"/>
            <w:shd w:val="clear" w:color="auto" w:fill="F2F2F2" w:themeFill="background1" w:themeFillShade="F2"/>
            <w:tcMar/>
          </w:tcPr>
          <w:p w:rsidR="00FA2569" w:rsidP="00843F28" w:rsidRDefault="00C20DAA" w14:paraId="3F4D975E" w14:textId="77777777">
            <w:pPr>
              <w:rPr>
                <w:rFonts w:cstheme="minorHAnsi"/>
                <w:b/>
              </w:rPr>
            </w:pPr>
            <w:r>
              <w:rPr>
                <w:rFonts w:cstheme="minorHAnsi"/>
                <w:b/>
              </w:rPr>
              <w:t xml:space="preserve">Primary </w:t>
            </w:r>
            <w:r w:rsidRPr="00454FF1" w:rsidR="00FA2569">
              <w:rPr>
                <w:rFonts w:cstheme="minorHAnsi"/>
                <w:b/>
              </w:rPr>
              <w:t>Supervisor:</w:t>
            </w:r>
          </w:p>
          <w:p w:rsidRPr="00454FF1" w:rsidR="00C20DAA" w:rsidP="00843F28" w:rsidRDefault="00C20DAA" w14:paraId="1EB4C645" w14:textId="77777777">
            <w:pPr>
              <w:rPr>
                <w:rFonts w:cstheme="minorHAnsi"/>
                <w:b/>
              </w:rPr>
            </w:pPr>
          </w:p>
        </w:tc>
        <w:tc>
          <w:tcPr>
            <w:tcW w:w="6947" w:type="dxa"/>
            <w:tcMar/>
          </w:tcPr>
          <w:p w:rsidRPr="00442BE8" w:rsidR="00FA2569" w:rsidP="00FA2569" w:rsidRDefault="00983310" w14:paraId="2C13A768" w14:textId="3A8C06BC">
            <w:pPr>
              <w:rPr>
                <w:rFonts w:cstheme="minorHAnsi"/>
              </w:rPr>
            </w:pPr>
            <w:r>
              <w:rPr>
                <w:rFonts w:cstheme="minorHAnsi"/>
              </w:rPr>
              <w:t>Carol El-Hayek</w:t>
            </w:r>
          </w:p>
        </w:tc>
      </w:tr>
      <w:tr w:rsidRPr="00454FF1" w:rsidR="00FA2569" w:rsidTr="1E3A1334" w14:paraId="340D5928" w14:textId="77777777">
        <w:trPr>
          <w:trHeight w:val="446"/>
        </w:trPr>
        <w:tc>
          <w:tcPr>
            <w:tcW w:w="2074" w:type="dxa"/>
            <w:shd w:val="clear" w:color="auto" w:fill="F2F2F2" w:themeFill="background1" w:themeFillShade="F2"/>
            <w:tcMar/>
          </w:tcPr>
          <w:p w:rsidRPr="00454FF1" w:rsidR="00FA2569" w:rsidP="00D61347" w:rsidRDefault="00FA2569" w14:paraId="6424D200" w14:textId="77777777">
            <w:pPr>
              <w:rPr>
                <w:rFonts w:cstheme="minorHAnsi"/>
                <w:b/>
              </w:rPr>
            </w:pPr>
            <w:r>
              <w:rPr>
                <w:rFonts w:cstheme="minorHAnsi"/>
                <w:b/>
              </w:rPr>
              <w:t>Further info:</w:t>
            </w:r>
          </w:p>
        </w:tc>
        <w:tc>
          <w:tcPr>
            <w:tcW w:w="6947" w:type="dxa"/>
            <w:tcMar/>
          </w:tcPr>
          <w:p w:rsidR="00FA2569" w:rsidP="00FA2569" w:rsidRDefault="00442BE8" w14:paraId="7399361E" w14:textId="606B8EDD">
            <w:pPr>
              <w:rPr>
                <w:rFonts w:cstheme="minorHAnsi"/>
              </w:rPr>
            </w:pPr>
            <w:r>
              <w:rPr>
                <w:rFonts w:cstheme="minorHAnsi"/>
              </w:rPr>
              <w:t xml:space="preserve">Please contact Carol El-Hayek, ATLAS manager </w:t>
            </w:r>
            <w:hyperlink w:history="1" r:id="rId14">
              <w:r w:rsidRPr="005F4983">
                <w:rPr>
                  <w:rStyle w:val="Hyperlink"/>
                  <w:rFonts w:cstheme="minorHAnsi"/>
                </w:rPr>
                <w:t>c.elhayek@uq.edu.au</w:t>
              </w:r>
            </w:hyperlink>
          </w:p>
          <w:p w:rsidRPr="00941E04" w:rsidR="00941E04" w:rsidP="168C1381" w:rsidRDefault="00442BE8" w14:paraId="57BE2138" w14:textId="28AA135A">
            <w:pPr>
              <w:rPr>
                <w:rFonts w:cs="Calibri" w:cstheme="minorAscii"/>
                <w:lang w:val="en-AU"/>
              </w:rPr>
            </w:pPr>
            <w:r w:rsidRPr="168C1381" w:rsidR="00442BE8">
              <w:rPr>
                <w:rFonts w:cs="Calibri" w:cstheme="minorAscii"/>
                <w:lang w:val="en-AU"/>
              </w:rPr>
              <w:t xml:space="preserve">Can be contacted </w:t>
            </w:r>
            <w:r w:rsidRPr="168C1381" w:rsidR="004429BF">
              <w:rPr>
                <w:rFonts w:cs="Calibri" w:cstheme="minorAscii"/>
                <w:lang w:val="en-AU"/>
              </w:rPr>
              <w:t>by students prior to submitting an application</w:t>
            </w:r>
          </w:p>
        </w:tc>
      </w:tr>
    </w:tbl>
    <w:p w:rsidR="00A54AF7" w:rsidRDefault="00A54AF7" w14:paraId="7F221803" w14:textId="77777777"/>
    <w:sectPr w:rsidR="00A54AF7">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B0A8B" w:rsidP="00D00E60" w:rsidRDefault="009B0A8B" w14:paraId="06B5B959" w14:textId="77777777">
      <w:r>
        <w:separator/>
      </w:r>
    </w:p>
  </w:endnote>
  <w:endnote w:type="continuationSeparator" w:id="0">
    <w:p w:rsidR="009B0A8B" w:rsidP="00D00E60" w:rsidRDefault="009B0A8B" w14:paraId="44D8CCC7" w14:textId="77777777">
      <w:r>
        <w:continuationSeparator/>
      </w:r>
    </w:p>
  </w:endnote>
  <w:endnote w:type="continuationNotice" w:id="1">
    <w:p w:rsidR="009B0A8B" w:rsidRDefault="009B0A8B" w14:paraId="2116A4B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B0A8B" w:rsidP="00D00E60" w:rsidRDefault="009B0A8B" w14:paraId="72D219A3" w14:textId="77777777">
      <w:r>
        <w:separator/>
      </w:r>
    </w:p>
  </w:footnote>
  <w:footnote w:type="continuationSeparator" w:id="0">
    <w:p w:rsidR="009B0A8B" w:rsidP="00D00E60" w:rsidRDefault="009B0A8B" w14:paraId="703715A6" w14:textId="77777777">
      <w:r>
        <w:continuationSeparator/>
      </w:r>
    </w:p>
  </w:footnote>
  <w:footnote w:type="continuationNotice" w:id="1">
    <w:p w:rsidR="009B0A8B" w:rsidRDefault="009B0A8B" w14:paraId="080E538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66AFB"/>
    <w:multiLevelType w:val="hybridMultilevel"/>
    <w:tmpl w:val="F21E28E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5DF4360F"/>
    <w:multiLevelType w:val="hybridMultilevel"/>
    <w:tmpl w:val="4D1825A2"/>
    <w:lvl w:ilvl="0" w:tplc="2AEE4A5E">
      <w:numFmt w:val="bullet"/>
      <w:lvlText w:val="-"/>
      <w:lvlJc w:val="left"/>
      <w:pPr>
        <w:ind w:left="720" w:hanging="360"/>
      </w:pPr>
      <w:rPr>
        <w:rFonts w:hint="default" w:ascii="Calibri" w:hAnsi="Calibri" w:cs="Calibri" w:eastAsiaTheme="minorHAnsi"/>
        <w:i w:val="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691609519">
    <w:abstractNumId w:val="1"/>
  </w:num>
  <w:num w:numId="2" w16cid:durableId="283969070">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56CBD"/>
    <w:rsid w:val="00084A35"/>
    <w:rsid w:val="00096C7C"/>
    <w:rsid w:val="000C6964"/>
    <w:rsid w:val="000C6E7B"/>
    <w:rsid w:val="000F1747"/>
    <w:rsid w:val="000F5C70"/>
    <w:rsid w:val="00115FBC"/>
    <w:rsid w:val="001818AE"/>
    <w:rsid w:val="001C1584"/>
    <w:rsid w:val="001C777E"/>
    <w:rsid w:val="001E560E"/>
    <w:rsid w:val="001F5EB1"/>
    <w:rsid w:val="0022188C"/>
    <w:rsid w:val="002447C5"/>
    <w:rsid w:val="00275576"/>
    <w:rsid w:val="002B5ABA"/>
    <w:rsid w:val="00332027"/>
    <w:rsid w:val="00333B9E"/>
    <w:rsid w:val="003570F0"/>
    <w:rsid w:val="003E4782"/>
    <w:rsid w:val="0041055E"/>
    <w:rsid w:val="004175CE"/>
    <w:rsid w:val="0042494B"/>
    <w:rsid w:val="004429BF"/>
    <w:rsid w:val="00442BE8"/>
    <w:rsid w:val="00454FF1"/>
    <w:rsid w:val="00456092"/>
    <w:rsid w:val="004A5A6C"/>
    <w:rsid w:val="004C1625"/>
    <w:rsid w:val="004E38B9"/>
    <w:rsid w:val="00502FC5"/>
    <w:rsid w:val="00511802"/>
    <w:rsid w:val="005646D9"/>
    <w:rsid w:val="00572429"/>
    <w:rsid w:val="0057761C"/>
    <w:rsid w:val="005A12FB"/>
    <w:rsid w:val="00621E37"/>
    <w:rsid w:val="006509B2"/>
    <w:rsid w:val="00675329"/>
    <w:rsid w:val="006B58EE"/>
    <w:rsid w:val="006E1A5A"/>
    <w:rsid w:val="00715346"/>
    <w:rsid w:val="00756343"/>
    <w:rsid w:val="0076275E"/>
    <w:rsid w:val="007773C9"/>
    <w:rsid w:val="007F05FC"/>
    <w:rsid w:val="007F7E27"/>
    <w:rsid w:val="00820C7C"/>
    <w:rsid w:val="00843F28"/>
    <w:rsid w:val="008712A1"/>
    <w:rsid w:val="00897285"/>
    <w:rsid w:val="00922FF4"/>
    <w:rsid w:val="009246E7"/>
    <w:rsid w:val="00941E04"/>
    <w:rsid w:val="00953C80"/>
    <w:rsid w:val="009668AB"/>
    <w:rsid w:val="00983310"/>
    <w:rsid w:val="009B0A8B"/>
    <w:rsid w:val="009F1503"/>
    <w:rsid w:val="00A45CD3"/>
    <w:rsid w:val="00A54AF7"/>
    <w:rsid w:val="00A76B9C"/>
    <w:rsid w:val="00A7700F"/>
    <w:rsid w:val="00A83FD2"/>
    <w:rsid w:val="00A85667"/>
    <w:rsid w:val="00AA0D40"/>
    <w:rsid w:val="00AB2545"/>
    <w:rsid w:val="00AB49E0"/>
    <w:rsid w:val="00B20083"/>
    <w:rsid w:val="00B659C6"/>
    <w:rsid w:val="00BA289F"/>
    <w:rsid w:val="00BA5CD0"/>
    <w:rsid w:val="00BC1495"/>
    <w:rsid w:val="00BC5E79"/>
    <w:rsid w:val="00C16A3E"/>
    <w:rsid w:val="00C204BA"/>
    <w:rsid w:val="00C20DAA"/>
    <w:rsid w:val="00C321B9"/>
    <w:rsid w:val="00C736FA"/>
    <w:rsid w:val="00CF26AA"/>
    <w:rsid w:val="00D00E60"/>
    <w:rsid w:val="00D41190"/>
    <w:rsid w:val="00D61347"/>
    <w:rsid w:val="00D81C86"/>
    <w:rsid w:val="00E21C5A"/>
    <w:rsid w:val="00E66B3E"/>
    <w:rsid w:val="00E67537"/>
    <w:rsid w:val="00E7477D"/>
    <w:rsid w:val="00EB34D4"/>
    <w:rsid w:val="00ED38D2"/>
    <w:rsid w:val="00EE7A48"/>
    <w:rsid w:val="00EF52D6"/>
    <w:rsid w:val="00F37D30"/>
    <w:rsid w:val="00F61509"/>
    <w:rsid w:val="00FA2569"/>
    <w:rsid w:val="00FB3D70"/>
    <w:rsid w:val="02B99A03"/>
    <w:rsid w:val="048AC533"/>
    <w:rsid w:val="054B601B"/>
    <w:rsid w:val="0722ACFF"/>
    <w:rsid w:val="09AF2161"/>
    <w:rsid w:val="0B533981"/>
    <w:rsid w:val="0FE7B52A"/>
    <w:rsid w:val="12B64E00"/>
    <w:rsid w:val="152190F2"/>
    <w:rsid w:val="168C1381"/>
    <w:rsid w:val="19689BE1"/>
    <w:rsid w:val="1A0C47A4"/>
    <w:rsid w:val="1A1D9132"/>
    <w:rsid w:val="1AD6355F"/>
    <w:rsid w:val="1AF299A0"/>
    <w:rsid w:val="1E3A1334"/>
    <w:rsid w:val="207C6F4E"/>
    <w:rsid w:val="23C071D4"/>
    <w:rsid w:val="2575450D"/>
    <w:rsid w:val="2827ADDD"/>
    <w:rsid w:val="2842228A"/>
    <w:rsid w:val="2B381EE4"/>
    <w:rsid w:val="2E149B93"/>
    <w:rsid w:val="30A1C4D7"/>
    <w:rsid w:val="330C39C5"/>
    <w:rsid w:val="38A12A21"/>
    <w:rsid w:val="3F0D4CC5"/>
    <w:rsid w:val="43677336"/>
    <w:rsid w:val="4768DBC9"/>
    <w:rsid w:val="4847AA4A"/>
    <w:rsid w:val="4982C306"/>
    <w:rsid w:val="4D3CBE9B"/>
    <w:rsid w:val="51149A18"/>
    <w:rsid w:val="552718B5"/>
    <w:rsid w:val="566BFEC4"/>
    <w:rsid w:val="5AF75E4B"/>
    <w:rsid w:val="5B301DDA"/>
    <w:rsid w:val="62D22277"/>
    <w:rsid w:val="62E39D23"/>
    <w:rsid w:val="639F3CDD"/>
    <w:rsid w:val="647072E5"/>
    <w:rsid w:val="6A6AFC6B"/>
    <w:rsid w:val="73E13FCD"/>
    <w:rsid w:val="7942B3D3"/>
    <w:rsid w:val="7B5AF3EE"/>
    <w:rsid w:val="7B77B307"/>
    <w:rsid w:val="7BB6D3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1EBE2C7E-5136-423E-B21C-0CF43B2E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54AF7"/>
    <w:pPr>
      <w:spacing w:after="0" w:line="240"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hAnsi="Times New Roman" w:eastAsia="Times New Roman" w:cs="Times New Roman"/>
      <w:sz w:val="24"/>
      <w:szCs w:val="24"/>
      <w:lang w:eastAsia="en-AU"/>
    </w:rPr>
  </w:style>
  <w:style w:type="character" w:styleId="Strong">
    <w:name w:val="Strong"/>
    <w:basedOn w:val="DefaultParagraphFont"/>
    <w:uiPriority w:val="22"/>
    <w:qFormat/>
    <w:rsid w:val="00D61347"/>
    <w:rPr>
      <w:b/>
      <w:bCs/>
    </w:rPr>
  </w:style>
  <w:style w:type="character" w:styleId="apple-converted-space" w:customStyle="1">
    <w:name w:val="apple-converted-space"/>
    <w:basedOn w:val="DefaultParagraphFont"/>
    <w:rsid w:val="00D61347"/>
  </w:style>
  <w:style w:type="character" w:styleId="apple-style-span" w:customStyle="1">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paragraph" w:styleId="Header">
    <w:name w:val="header"/>
    <w:basedOn w:val="Normal"/>
    <w:link w:val="HeaderChar"/>
    <w:uiPriority w:val="99"/>
    <w:semiHidden/>
    <w:unhideWhenUsed/>
    <w:rsid w:val="000F5C70"/>
    <w:pPr>
      <w:tabs>
        <w:tab w:val="center" w:pos="4513"/>
        <w:tab w:val="right" w:pos="9026"/>
      </w:tabs>
    </w:pPr>
  </w:style>
  <w:style w:type="character" w:styleId="HeaderChar" w:customStyle="1">
    <w:name w:val="Header Char"/>
    <w:basedOn w:val="DefaultParagraphFont"/>
    <w:link w:val="Header"/>
    <w:uiPriority w:val="99"/>
    <w:semiHidden/>
    <w:rsid w:val="000F5C70"/>
  </w:style>
  <w:style w:type="paragraph" w:styleId="Footer">
    <w:name w:val="footer"/>
    <w:basedOn w:val="Normal"/>
    <w:link w:val="FooterChar"/>
    <w:uiPriority w:val="99"/>
    <w:semiHidden/>
    <w:unhideWhenUsed/>
    <w:rsid w:val="000F5C70"/>
    <w:pPr>
      <w:tabs>
        <w:tab w:val="center" w:pos="4513"/>
        <w:tab w:val="right" w:pos="9026"/>
      </w:tabs>
    </w:pPr>
  </w:style>
  <w:style w:type="character" w:styleId="FooterChar" w:customStyle="1">
    <w:name w:val="Footer Char"/>
    <w:basedOn w:val="DefaultParagraphFont"/>
    <w:link w:val="Footer"/>
    <w:uiPriority w:val="99"/>
    <w:semiHidden/>
    <w:rsid w:val="000F5C70"/>
  </w:style>
  <w:style w:type="character" w:styleId="UnresolvedMention">
    <w:name w:val="Unresolved Mention"/>
    <w:basedOn w:val="DefaultParagraphFont"/>
    <w:uiPriority w:val="99"/>
    <w:semiHidden/>
    <w:unhideWhenUsed/>
    <w:rsid w:val="00442BE8"/>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c.elhayek@uq.edu.au"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7143BBDBA804B9119BF08096467C8" ma:contentTypeVersion="15" ma:contentTypeDescription="Create a new document." ma:contentTypeScope="" ma:versionID="fd86ede7dddb9c59b2c615ef85164ecf">
  <xsd:schema xmlns:xsd="http://www.w3.org/2001/XMLSchema" xmlns:xs="http://www.w3.org/2001/XMLSchema" xmlns:p="http://schemas.microsoft.com/office/2006/metadata/properties" xmlns:ns2="e61cd59b-0d30-4ed2-8ff4-f04de32ebd07" xmlns:ns3="85ea786c-913c-4202-afa6-d3dc63dc4569" targetNamespace="http://schemas.microsoft.com/office/2006/metadata/properties" ma:root="true" ma:fieldsID="2c6baedb655e049fe72e13f56d523d69" ns2:_="" ns3:_="">
    <xsd:import namespace="e61cd59b-0d30-4ed2-8ff4-f04de32ebd07"/>
    <xsd:import namespace="85ea786c-913c-4202-afa6-d3dc63dc45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cd59b-0d30-4ed2-8ff4-f04de32eb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babe79-dfb6-408c-aa7a-07abcf6abbf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a786c-913c-4202-afa6-d3dc63dc45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1cd59b-0d30-4ed2-8ff4-f04de32ebd0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380C43-6A73-4280-9CA1-3C7E96C84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cd59b-0d30-4ed2-8ff4-f04de32ebd07"/>
    <ds:schemaRef ds:uri="85ea786c-913c-4202-afa6-d3dc63dc4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3D880-2433-4444-9AF6-899C85F3E9C5}">
  <ds:schemaRefs>
    <ds:schemaRef ds:uri="http://schemas.microsoft.com/office/2006/metadata/properties"/>
    <ds:schemaRef ds:uri="http://schemas.microsoft.com/office/infopath/2007/PartnerControls"/>
    <ds:schemaRef ds:uri="e61cd59b-0d30-4ed2-8ff4-f04de32ebd07"/>
  </ds:schemaRefs>
</ds:datastoreItem>
</file>

<file path=customXml/itemProps3.xml><?xml version="1.0" encoding="utf-8"?>
<ds:datastoreItem xmlns:ds="http://schemas.openxmlformats.org/officeDocument/2006/customXml" ds:itemID="{ADB15CAD-2812-434F-8C2A-4065E66F195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The University of Queensland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Mitchell</dc:creator>
  <cp:keywords/>
  <cp:lastModifiedBy>Carol El-Hayek</cp:lastModifiedBy>
  <cp:revision>55</cp:revision>
  <dcterms:created xsi:type="dcterms:W3CDTF">2025-02-19T03:08:00Z</dcterms:created>
  <dcterms:modified xsi:type="dcterms:W3CDTF">2025-02-20T23:27:02Z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y fmtid="{D5CDD505-2E9C-101B-9397-08002B2CF9AE}" pid="9" name="ContentTypeId">
    <vt:lpwstr>0x0101003037143BBDBA804B9119BF08096467C8</vt:lpwstr>
  </property>
  <property fmtid="{D5CDD505-2E9C-101B-9397-08002B2CF9AE}" pid="10" name="MediaServiceImageTags">
    <vt:lpwstr/>
  </property>
</Properties>
</file>